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8D3" w:rsidRDefault="007E2C16" w:rsidP="00A03EE1">
      <w:pPr>
        <w:jc w:val="both"/>
        <w:rPr>
          <w:rFonts w:cs="Arial"/>
          <w:i w:val="0"/>
          <w:sz w:val="16"/>
          <w:szCs w:val="16"/>
          <w:lang w:val="es-MX"/>
        </w:rPr>
      </w:pPr>
      <w:r w:rsidRPr="004A7D7E">
        <w:rPr>
          <w:rFonts w:cs="Arial"/>
          <w:i w:val="0"/>
          <w:sz w:val="16"/>
          <w:szCs w:val="16"/>
          <w:lang w:val="es-MX"/>
        </w:rPr>
        <w:t xml:space="preserve">Con fundamento en lo dispuesto por los artículos 134 de la Constitución Política de los Estados Unidos Mexicanos, 155 de la Constitución Política del Estado de Sinaloa, y demás disposiciones aplicables de la Ley de Obras Públicas </w:t>
      </w:r>
      <w:r w:rsidR="004943DD" w:rsidRPr="004A7D7E">
        <w:rPr>
          <w:rFonts w:cs="Arial"/>
          <w:i w:val="0"/>
          <w:sz w:val="16"/>
          <w:szCs w:val="16"/>
          <w:lang w:val="es-MX"/>
        </w:rPr>
        <w:t xml:space="preserve">y servicios relacionados con las mismas </w:t>
      </w:r>
      <w:r w:rsidRPr="004A7D7E">
        <w:rPr>
          <w:rFonts w:cs="Arial"/>
          <w:i w:val="0"/>
          <w:sz w:val="16"/>
          <w:szCs w:val="16"/>
          <w:lang w:val="es-MX"/>
        </w:rPr>
        <w:t xml:space="preserve">del Estado de Sinaloa, el </w:t>
      </w:r>
      <w:r w:rsidR="00A7415A" w:rsidRPr="004A7D7E">
        <w:rPr>
          <w:rFonts w:cs="Arial"/>
          <w:i w:val="0"/>
          <w:sz w:val="16"/>
          <w:szCs w:val="16"/>
          <w:lang w:val="es-MX"/>
        </w:rPr>
        <w:t>H. Ayuntamiento de Elota</w:t>
      </w:r>
      <w:r w:rsidRPr="004A7D7E">
        <w:rPr>
          <w:rFonts w:cs="Arial"/>
          <w:i w:val="0"/>
          <w:sz w:val="16"/>
          <w:szCs w:val="16"/>
          <w:lang w:val="es-MX"/>
        </w:rPr>
        <w:t>, a través de la Junta</w:t>
      </w:r>
      <w:r w:rsidR="000C1C28" w:rsidRPr="004A7D7E">
        <w:rPr>
          <w:rFonts w:cs="Arial"/>
          <w:i w:val="0"/>
          <w:sz w:val="16"/>
          <w:szCs w:val="16"/>
          <w:lang w:val="es-MX"/>
        </w:rPr>
        <w:t xml:space="preserve"> Municipal</w:t>
      </w:r>
      <w:r w:rsidRPr="004A7D7E">
        <w:rPr>
          <w:rFonts w:cs="Arial"/>
          <w:i w:val="0"/>
          <w:sz w:val="16"/>
          <w:szCs w:val="16"/>
          <w:lang w:val="es-MX"/>
        </w:rPr>
        <w:t xml:space="preserve"> de Agua Potable y Alcantarillado de</w:t>
      </w:r>
      <w:r w:rsidR="00A03EE1" w:rsidRPr="004A7D7E">
        <w:rPr>
          <w:rFonts w:cs="Arial"/>
          <w:i w:val="0"/>
          <w:sz w:val="16"/>
          <w:szCs w:val="16"/>
          <w:lang w:val="es-MX"/>
        </w:rPr>
        <w:t>l Municipio</w:t>
      </w:r>
      <w:r w:rsidRPr="004A7D7E">
        <w:rPr>
          <w:rFonts w:cs="Arial"/>
          <w:i w:val="0"/>
          <w:sz w:val="16"/>
          <w:szCs w:val="16"/>
          <w:lang w:val="es-MX"/>
        </w:rPr>
        <w:t xml:space="preserve"> </w:t>
      </w:r>
      <w:r w:rsidR="000C1C28" w:rsidRPr="004A7D7E">
        <w:rPr>
          <w:rFonts w:cs="Arial"/>
          <w:i w:val="0"/>
          <w:sz w:val="16"/>
          <w:szCs w:val="16"/>
          <w:lang w:val="es-MX"/>
        </w:rPr>
        <w:t>Elota</w:t>
      </w:r>
      <w:r w:rsidRPr="004A7D7E">
        <w:rPr>
          <w:rFonts w:cs="Arial"/>
          <w:i w:val="0"/>
          <w:sz w:val="16"/>
          <w:szCs w:val="16"/>
          <w:lang w:val="es-MX"/>
        </w:rPr>
        <w:t>,</w:t>
      </w:r>
      <w:r w:rsidR="00EC79DA" w:rsidRPr="004A7D7E">
        <w:rPr>
          <w:rFonts w:cs="Arial"/>
          <w:i w:val="0"/>
          <w:sz w:val="16"/>
          <w:szCs w:val="16"/>
          <w:lang w:val="es-MX"/>
        </w:rPr>
        <w:t xml:space="preserve"> </w:t>
      </w:r>
      <w:r w:rsidR="00E30CFC">
        <w:rPr>
          <w:rFonts w:cs="Arial"/>
          <w:i w:val="0"/>
          <w:sz w:val="16"/>
          <w:szCs w:val="16"/>
          <w:lang w:val="es-MX"/>
        </w:rPr>
        <w:t xml:space="preserve">convoca a las personas físicas o morales que deseen participaren la presente licitación </w:t>
      </w:r>
      <w:r w:rsidR="000139DE">
        <w:rPr>
          <w:rFonts w:cs="Arial"/>
          <w:i w:val="0"/>
          <w:sz w:val="16"/>
          <w:szCs w:val="16"/>
          <w:lang w:val="es-MX"/>
        </w:rPr>
        <w:t>a cuando menos tres personas No. JAPAME-</w:t>
      </w:r>
      <w:r w:rsidR="00E85760">
        <w:rPr>
          <w:rFonts w:cs="Arial"/>
          <w:i w:val="0"/>
          <w:sz w:val="16"/>
          <w:szCs w:val="16"/>
          <w:lang w:val="es-MX"/>
        </w:rPr>
        <w:t>IR-</w:t>
      </w:r>
      <w:r w:rsidR="000139DE">
        <w:rPr>
          <w:rFonts w:cs="Arial"/>
          <w:i w:val="0"/>
          <w:sz w:val="16"/>
          <w:szCs w:val="16"/>
          <w:lang w:val="es-MX"/>
        </w:rPr>
        <w:t xml:space="preserve">ELO-SAN-FISE </w:t>
      </w:r>
      <w:r w:rsidR="00E30CFC">
        <w:rPr>
          <w:rFonts w:cs="Arial"/>
          <w:i w:val="0"/>
          <w:sz w:val="16"/>
          <w:szCs w:val="16"/>
          <w:lang w:val="es-MX"/>
        </w:rPr>
        <w:t xml:space="preserve">pública para la construcción de la obra pública a base de precios unitarios y tiempo </w:t>
      </w:r>
      <w:r w:rsidR="005A3783">
        <w:rPr>
          <w:rFonts w:cs="Arial"/>
          <w:i w:val="0"/>
          <w:sz w:val="16"/>
          <w:szCs w:val="16"/>
          <w:lang w:val="es-MX"/>
        </w:rPr>
        <w:t>determinado, que</w:t>
      </w:r>
      <w:r w:rsidR="00E30CFC">
        <w:rPr>
          <w:rFonts w:cs="Arial"/>
          <w:i w:val="0"/>
          <w:sz w:val="16"/>
          <w:szCs w:val="16"/>
          <w:lang w:val="es-MX"/>
        </w:rPr>
        <w:t xml:space="preserve"> se describe a </w:t>
      </w:r>
      <w:r w:rsidR="005A3783">
        <w:rPr>
          <w:rFonts w:cs="Arial"/>
          <w:i w:val="0"/>
          <w:sz w:val="16"/>
          <w:szCs w:val="16"/>
          <w:lang w:val="es-MX"/>
        </w:rPr>
        <w:t>continuación, financiada</w:t>
      </w:r>
      <w:r w:rsidR="00E30CFC">
        <w:rPr>
          <w:rFonts w:cs="Arial"/>
          <w:i w:val="0"/>
          <w:sz w:val="16"/>
          <w:szCs w:val="16"/>
          <w:lang w:val="es-MX"/>
        </w:rPr>
        <w:t xml:space="preserve"> con </w:t>
      </w:r>
      <w:r w:rsidR="004A700C">
        <w:rPr>
          <w:rFonts w:cs="Arial"/>
          <w:i w:val="0"/>
          <w:sz w:val="16"/>
          <w:szCs w:val="16"/>
          <w:lang w:val="es-MX"/>
        </w:rPr>
        <w:t xml:space="preserve"> el Fondo para la infraestructura Social </w:t>
      </w:r>
      <w:r w:rsidR="000139DE">
        <w:rPr>
          <w:rFonts w:cs="Arial"/>
          <w:i w:val="0"/>
          <w:sz w:val="16"/>
          <w:szCs w:val="16"/>
          <w:lang w:val="es-MX"/>
        </w:rPr>
        <w:t>para las Entidades (FISE)</w:t>
      </w:r>
      <w:r w:rsidR="00E30CFC">
        <w:rPr>
          <w:rFonts w:cs="Arial"/>
          <w:i w:val="0"/>
          <w:sz w:val="16"/>
          <w:szCs w:val="16"/>
          <w:lang w:val="es-MX"/>
        </w:rPr>
        <w:t xml:space="preserve"> de conformidad con lo siguiente:</w:t>
      </w:r>
    </w:p>
    <w:p w:rsidR="005A3783" w:rsidRDefault="005A3783" w:rsidP="00A03EE1">
      <w:pPr>
        <w:jc w:val="both"/>
        <w:rPr>
          <w:rFonts w:cs="Arial"/>
          <w:i w:val="0"/>
          <w:sz w:val="16"/>
          <w:szCs w:val="16"/>
          <w:lang w:val="es-MX"/>
        </w:rPr>
      </w:pPr>
    </w:p>
    <w:tbl>
      <w:tblPr>
        <w:tblStyle w:val="Tablaconcuadrcula"/>
        <w:tblW w:w="9868" w:type="dxa"/>
        <w:tblLook w:val="04A0"/>
      </w:tblPr>
      <w:tblGrid>
        <w:gridCol w:w="2805"/>
        <w:gridCol w:w="1428"/>
        <w:gridCol w:w="837"/>
        <w:gridCol w:w="560"/>
        <w:gridCol w:w="1235"/>
        <w:gridCol w:w="756"/>
        <w:gridCol w:w="754"/>
        <w:gridCol w:w="1493"/>
      </w:tblGrid>
      <w:tr w:rsidR="00C52842" w:rsidTr="00BE0CF5">
        <w:trPr>
          <w:trHeight w:val="921"/>
        </w:trPr>
        <w:tc>
          <w:tcPr>
            <w:tcW w:w="2805" w:type="dxa"/>
          </w:tcPr>
          <w:p w:rsidR="00E864F6" w:rsidRDefault="00E864F6" w:rsidP="00A03EE1">
            <w:pPr>
              <w:jc w:val="both"/>
              <w:rPr>
                <w:rFonts w:cs="Arial"/>
                <w:b/>
                <w:i w:val="0"/>
                <w:sz w:val="16"/>
                <w:szCs w:val="16"/>
                <w:lang w:val="es-MX"/>
              </w:rPr>
            </w:pPr>
          </w:p>
          <w:p w:rsidR="00B74DAE" w:rsidRDefault="00B74DAE" w:rsidP="00A03EE1">
            <w:pPr>
              <w:jc w:val="both"/>
              <w:rPr>
                <w:rFonts w:cs="Arial"/>
                <w:b/>
                <w:i w:val="0"/>
                <w:sz w:val="16"/>
                <w:szCs w:val="16"/>
                <w:lang w:val="es-MX"/>
              </w:rPr>
            </w:pPr>
          </w:p>
          <w:p w:rsidR="005A3783" w:rsidRPr="00E864F6" w:rsidRDefault="00B74DAE" w:rsidP="00A03EE1">
            <w:pPr>
              <w:jc w:val="both"/>
              <w:rPr>
                <w:rFonts w:cs="Arial"/>
                <w:b/>
                <w:i w:val="0"/>
                <w:sz w:val="16"/>
                <w:szCs w:val="16"/>
                <w:lang w:val="es-MX"/>
              </w:rPr>
            </w:pPr>
            <w:r>
              <w:rPr>
                <w:rFonts w:cs="Arial"/>
                <w:b/>
                <w:i w:val="0"/>
                <w:sz w:val="16"/>
                <w:szCs w:val="16"/>
                <w:lang w:val="es-MX"/>
              </w:rPr>
              <w:t xml:space="preserve">         </w:t>
            </w:r>
            <w:r w:rsidR="005A3783" w:rsidRPr="00E864F6">
              <w:rPr>
                <w:rFonts w:cs="Arial"/>
                <w:b/>
                <w:i w:val="0"/>
                <w:sz w:val="16"/>
                <w:szCs w:val="16"/>
                <w:lang w:val="es-MX"/>
              </w:rPr>
              <w:t>No. CONCURSO</w:t>
            </w:r>
          </w:p>
        </w:tc>
        <w:tc>
          <w:tcPr>
            <w:tcW w:w="1428" w:type="dxa"/>
          </w:tcPr>
          <w:p w:rsidR="00B74DAE" w:rsidRDefault="00B74DAE" w:rsidP="00A03EE1">
            <w:pPr>
              <w:jc w:val="both"/>
              <w:rPr>
                <w:rFonts w:cs="Arial"/>
                <w:b/>
                <w:i w:val="0"/>
                <w:sz w:val="16"/>
                <w:szCs w:val="16"/>
                <w:lang w:val="es-MX"/>
              </w:rPr>
            </w:pPr>
          </w:p>
          <w:p w:rsidR="00B74DAE" w:rsidRDefault="00B74DAE" w:rsidP="00B74DAE">
            <w:pPr>
              <w:jc w:val="center"/>
              <w:rPr>
                <w:rFonts w:cs="Arial"/>
                <w:b/>
                <w:i w:val="0"/>
                <w:sz w:val="16"/>
                <w:szCs w:val="16"/>
                <w:lang w:val="es-MX"/>
              </w:rPr>
            </w:pPr>
          </w:p>
          <w:p w:rsidR="005A3783" w:rsidRPr="00E864F6" w:rsidRDefault="00E864F6" w:rsidP="00B74DAE">
            <w:pPr>
              <w:jc w:val="center"/>
              <w:rPr>
                <w:rFonts w:cs="Arial"/>
                <w:b/>
                <w:i w:val="0"/>
                <w:sz w:val="16"/>
                <w:szCs w:val="16"/>
                <w:lang w:val="es-MX"/>
              </w:rPr>
            </w:pPr>
            <w:r w:rsidRPr="00E864F6">
              <w:rPr>
                <w:rFonts w:cs="Arial"/>
                <w:b/>
                <w:i w:val="0"/>
                <w:sz w:val="16"/>
                <w:szCs w:val="16"/>
                <w:lang w:val="es-MX"/>
              </w:rPr>
              <w:t>COSTO DE LAS BASES</w:t>
            </w:r>
          </w:p>
        </w:tc>
        <w:tc>
          <w:tcPr>
            <w:tcW w:w="1397" w:type="dxa"/>
            <w:gridSpan w:val="2"/>
          </w:tcPr>
          <w:p w:rsidR="00B74DAE" w:rsidRDefault="00B74DAE" w:rsidP="00A03EE1">
            <w:pPr>
              <w:jc w:val="both"/>
              <w:rPr>
                <w:rFonts w:cs="Arial"/>
                <w:b/>
                <w:i w:val="0"/>
                <w:sz w:val="16"/>
                <w:szCs w:val="16"/>
                <w:lang w:val="es-MX"/>
              </w:rPr>
            </w:pPr>
          </w:p>
          <w:p w:rsidR="005A3783" w:rsidRPr="00E864F6" w:rsidRDefault="00E864F6" w:rsidP="00B74DAE">
            <w:pPr>
              <w:jc w:val="center"/>
              <w:rPr>
                <w:rFonts w:cs="Arial"/>
                <w:b/>
                <w:i w:val="0"/>
                <w:sz w:val="16"/>
                <w:szCs w:val="16"/>
                <w:lang w:val="es-MX"/>
              </w:rPr>
            </w:pPr>
            <w:r w:rsidRPr="00E864F6">
              <w:rPr>
                <w:rFonts w:cs="Arial"/>
                <w:b/>
                <w:i w:val="0"/>
                <w:sz w:val="16"/>
                <w:szCs w:val="16"/>
                <w:lang w:val="es-MX"/>
              </w:rPr>
              <w:t>FECHA LIMITE P/ADQUIRIR BASES</w:t>
            </w:r>
          </w:p>
        </w:tc>
        <w:tc>
          <w:tcPr>
            <w:tcW w:w="1235" w:type="dxa"/>
          </w:tcPr>
          <w:p w:rsidR="00B74DAE" w:rsidRDefault="00B74DAE" w:rsidP="00A03EE1">
            <w:pPr>
              <w:jc w:val="both"/>
              <w:rPr>
                <w:rFonts w:cs="Arial"/>
                <w:b/>
                <w:i w:val="0"/>
                <w:sz w:val="16"/>
                <w:szCs w:val="16"/>
                <w:lang w:val="es-MX"/>
              </w:rPr>
            </w:pPr>
          </w:p>
          <w:p w:rsidR="005A3783" w:rsidRPr="00E864F6" w:rsidRDefault="00E864F6" w:rsidP="00B74DAE">
            <w:pPr>
              <w:jc w:val="center"/>
              <w:rPr>
                <w:rFonts w:cs="Arial"/>
                <w:b/>
                <w:i w:val="0"/>
                <w:sz w:val="16"/>
                <w:szCs w:val="16"/>
                <w:lang w:val="es-MX"/>
              </w:rPr>
            </w:pPr>
            <w:r w:rsidRPr="00E864F6">
              <w:rPr>
                <w:rFonts w:cs="Arial"/>
                <w:b/>
                <w:i w:val="0"/>
                <w:sz w:val="16"/>
                <w:szCs w:val="16"/>
                <w:lang w:val="es-MX"/>
              </w:rPr>
              <w:t>VISITA AL LUGAR DE LA OBRA</w:t>
            </w:r>
          </w:p>
        </w:tc>
        <w:tc>
          <w:tcPr>
            <w:tcW w:w="1510" w:type="dxa"/>
            <w:gridSpan w:val="2"/>
          </w:tcPr>
          <w:p w:rsidR="00B74DAE" w:rsidRDefault="00B74DAE" w:rsidP="00E864F6">
            <w:pPr>
              <w:rPr>
                <w:rFonts w:cs="Arial"/>
                <w:b/>
                <w:i w:val="0"/>
                <w:sz w:val="16"/>
                <w:szCs w:val="16"/>
                <w:lang w:val="es-MX"/>
              </w:rPr>
            </w:pPr>
          </w:p>
          <w:p w:rsidR="005A3783" w:rsidRPr="00E864F6" w:rsidRDefault="00E864F6" w:rsidP="00B74DAE">
            <w:pPr>
              <w:jc w:val="center"/>
              <w:rPr>
                <w:rFonts w:cs="Arial"/>
                <w:b/>
                <w:i w:val="0"/>
                <w:sz w:val="16"/>
                <w:szCs w:val="16"/>
                <w:lang w:val="es-MX"/>
              </w:rPr>
            </w:pPr>
            <w:r>
              <w:rPr>
                <w:rFonts w:cs="Arial"/>
                <w:b/>
                <w:i w:val="0"/>
                <w:sz w:val="16"/>
                <w:szCs w:val="16"/>
                <w:lang w:val="es-MX"/>
              </w:rPr>
              <w:t xml:space="preserve">JUNTA  </w:t>
            </w:r>
            <w:r w:rsidRPr="00E864F6">
              <w:rPr>
                <w:rFonts w:cs="Arial"/>
                <w:b/>
                <w:i w:val="0"/>
                <w:sz w:val="16"/>
                <w:szCs w:val="16"/>
                <w:lang w:val="es-MX"/>
              </w:rPr>
              <w:t>DE ACLARACIONE</w:t>
            </w:r>
            <w:r>
              <w:rPr>
                <w:rFonts w:cs="Arial"/>
                <w:b/>
                <w:i w:val="0"/>
                <w:sz w:val="16"/>
                <w:szCs w:val="16"/>
                <w:lang w:val="es-MX"/>
              </w:rPr>
              <w:t>S</w:t>
            </w:r>
          </w:p>
        </w:tc>
        <w:tc>
          <w:tcPr>
            <w:tcW w:w="1493" w:type="dxa"/>
          </w:tcPr>
          <w:p w:rsidR="005A3783" w:rsidRPr="00C52842" w:rsidRDefault="00C52842" w:rsidP="00B74DAE">
            <w:pPr>
              <w:jc w:val="center"/>
              <w:rPr>
                <w:rFonts w:cs="Arial"/>
                <w:b/>
                <w:i w:val="0"/>
                <w:sz w:val="16"/>
                <w:szCs w:val="16"/>
                <w:lang w:val="es-MX"/>
              </w:rPr>
            </w:pPr>
            <w:r w:rsidRPr="00C52842">
              <w:rPr>
                <w:rFonts w:cs="Arial"/>
                <w:b/>
                <w:i w:val="0"/>
                <w:sz w:val="16"/>
                <w:szCs w:val="16"/>
                <w:lang w:val="es-MX"/>
              </w:rPr>
              <w:t>PRESENTACION Y APERTURAS DE PROPUESTAS TECNICAS</w:t>
            </w:r>
          </w:p>
        </w:tc>
      </w:tr>
      <w:tr w:rsidR="00C52842" w:rsidTr="00BE0CF5">
        <w:trPr>
          <w:trHeight w:val="566"/>
        </w:trPr>
        <w:tc>
          <w:tcPr>
            <w:tcW w:w="2805" w:type="dxa"/>
          </w:tcPr>
          <w:p w:rsidR="00C802F5" w:rsidRDefault="00C802F5" w:rsidP="00C802F5">
            <w:pPr>
              <w:jc w:val="center"/>
              <w:rPr>
                <w:rFonts w:cs="Arial"/>
                <w:i w:val="0"/>
                <w:sz w:val="16"/>
                <w:szCs w:val="16"/>
              </w:rPr>
            </w:pPr>
          </w:p>
          <w:p w:rsidR="005A3783" w:rsidRPr="005A3783" w:rsidRDefault="004A700C" w:rsidP="00955564">
            <w:pPr>
              <w:jc w:val="center"/>
              <w:rPr>
                <w:rFonts w:cs="Arial"/>
                <w:i w:val="0"/>
                <w:sz w:val="16"/>
                <w:szCs w:val="16"/>
                <w:lang w:val="es-MX"/>
              </w:rPr>
            </w:pPr>
            <w:r w:rsidRPr="004A700C">
              <w:rPr>
                <w:rFonts w:cs="Arial"/>
                <w:i w:val="0"/>
                <w:sz w:val="16"/>
                <w:szCs w:val="16"/>
              </w:rPr>
              <w:t>JAPAME-ELO</w:t>
            </w:r>
            <w:r w:rsidR="00E85760">
              <w:rPr>
                <w:rFonts w:cs="Arial"/>
                <w:i w:val="0"/>
                <w:sz w:val="16"/>
                <w:szCs w:val="16"/>
              </w:rPr>
              <w:t>-</w:t>
            </w:r>
            <w:r w:rsidR="00955564">
              <w:rPr>
                <w:rFonts w:cs="Arial"/>
                <w:i w:val="0"/>
                <w:sz w:val="16"/>
                <w:szCs w:val="16"/>
              </w:rPr>
              <w:t>IR-</w:t>
            </w:r>
            <w:r w:rsidR="00755FB3">
              <w:rPr>
                <w:rFonts w:cs="Arial"/>
                <w:i w:val="0"/>
                <w:sz w:val="16"/>
                <w:szCs w:val="16"/>
              </w:rPr>
              <w:t>SAN</w:t>
            </w:r>
            <w:r w:rsidR="005A3783" w:rsidRPr="004A700C">
              <w:rPr>
                <w:rFonts w:cs="Arial"/>
                <w:i w:val="0"/>
                <w:sz w:val="16"/>
                <w:szCs w:val="16"/>
              </w:rPr>
              <w:t>–F</w:t>
            </w:r>
            <w:r w:rsidR="00955564">
              <w:rPr>
                <w:rFonts w:cs="Arial"/>
                <w:i w:val="0"/>
                <w:sz w:val="16"/>
                <w:szCs w:val="16"/>
              </w:rPr>
              <w:t>I</w:t>
            </w:r>
            <w:r w:rsidR="00755FB3">
              <w:rPr>
                <w:rFonts w:cs="Arial"/>
                <w:i w:val="0"/>
                <w:sz w:val="16"/>
                <w:szCs w:val="16"/>
              </w:rPr>
              <w:t>SE</w:t>
            </w:r>
            <w:r w:rsidR="005A3783" w:rsidRPr="004A700C">
              <w:rPr>
                <w:rFonts w:cs="Arial"/>
                <w:i w:val="0"/>
                <w:sz w:val="16"/>
                <w:szCs w:val="16"/>
              </w:rPr>
              <w:t>-001-201</w:t>
            </w:r>
            <w:r w:rsidR="00755FB3">
              <w:rPr>
                <w:rFonts w:cs="Arial"/>
                <w:i w:val="0"/>
                <w:sz w:val="16"/>
                <w:szCs w:val="16"/>
              </w:rPr>
              <w:t>9</w:t>
            </w:r>
          </w:p>
        </w:tc>
        <w:tc>
          <w:tcPr>
            <w:tcW w:w="1428" w:type="dxa"/>
          </w:tcPr>
          <w:p w:rsidR="00C802F5" w:rsidRDefault="00C802F5" w:rsidP="00C802F5">
            <w:pPr>
              <w:jc w:val="center"/>
              <w:rPr>
                <w:rFonts w:cs="Arial"/>
                <w:i w:val="0"/>
                <w:sz w:val="16"/>
                <w:szCs w:val="16"/>
                <w:lang w:val="es-MX"/>
              </w:rPr>
            </w:pPr>
          </w:p>
          <w:p w:rsidR="005A3783" w:rsidRDefault="00E864F6" w:rsidP="00C802F5">
            <w:pPr>
              <w:jc w:val="center"/>
              <w:rPr>
                <w:rFonts w:cs="Arial"/>
                <w:i w:val="0"/>
                <w:sz w:val="16"/>
                <w:szCs w:val="16"/>
                <w:lang w:val="es-MX"/>
              </w:rPr>
            </w:pPr>
            <w:r>
              <w:rPr>
                <w:rFonts w:cs="Arial"/>
                <w:i w:val="0"/>
                <w:sz w:val="16"/>
                <w:szCs w:val="16"/>
                <w:lang w:val="es-MX"/>
              </w:rPr>
              <w:t>SIN COSTO</w:t>
            </w:r>
          </w:p>
        </w:tc>
        <w:tc>
          <w:tcPr>
            <w:tcW w:w="1397" w:type="dxa"/>
            <w:gridSpan w:val="2"/>
          </w:tcPr>
          <w:p w:rsidR="00C802F5" w:rsidRDefault="00C802F5" w:rsidP="00C802F5">
            <w:pPr>
              <w:jc w:val="center"/>
              <w:rPr>
                <w:rFonts w:cs="Arial"/>
                <w:i w:val="0"/>
                <w:sz w:val="16"/>
                <w:szCs w:val="16"/>
                <w:lang w:val="es-MX"/>
              </w:rPr>
            </w:pPr>
          </w:p>
          <w:p w:rsidR="005A3783" w:rsidRDefault="00E864F6" w:rsidP="00755FB3">
            <w:pPr>
              <w:jc w:val="center"/>
              <w:rPr>
                <w:rFonts w:cs="Arial"/>
                <w:i w:val="0"/>
                <w:sz w:val="16"/>
                <w:szCs w:val="16"/>
                <w:lang w:val="es-MX"/>
              </w:rPr>
            </w:pPr>
            <w:r>
              <w:rPr>
                <w:rFonts w:cs="Arial"/>
                <w:i w:val="0"/>
                <w:sz w:val="16"/>
                <w:szCs w:val="16"/>
                <w:lang w:val="es-MX"/>
              </w:rPr>
              <w:t>2</w:t>
            </w:r>
            <w:r w:rsidR="00755FB3">
              <w:rPr>
                <w:rFonts w:cs="Arial"/>
                <w:i w:val="0"/>
                <w:sz w:val="16"/>
                <w:szCs w:val="16"/>
                <w:lang w:val="es-MX"/>
              </w:rPr>
              <w:t>4</w:t>
            </w:r>
            <w:r>
              <w:rPr>
                <w:rFonts w:cs="Arial"/>
                <w:i w:val="0"/>
                <w:sz w:val="16"/>
                <w:szCs w:val="16"/>
                <w:lang w:val="es-MX"/>
              </w:rPr>
              <w:t>-JUNIO-201</w:t>
            </w:r>
            <w:r w:rsidR="00755FB3">
              <w:rPr>
                <w:rFonts w:cs="Arial"/>
                <w:i w:val="0"/>
                <w:sz w:val="16"/>
                <w:szCs w:val="16"/>
                <w:lang w:val="es-MX"/>
              </w:rPr>
              <w:t>9</w:t>
            </w:r>
          </w:p>
          <w:p w:rsidR="00755FB3" w:rsidRDefault="00755FB3" w:rsidP="00755FB3">
            <w:pPr>
              <w:jc w:val="center"/>
              <w:rPr>
                <w:rFonts w:cs="Arial"/>
                <w:i w:val="0"/>
                <w:sz w:val="16"/>
                <w:szCs w:val="16"/>
                <w:lang w:val="es-MX"/>
              </w:rPr>
            </w:pPr>
            <w:r>
              <w:rPr>
                <w:rFonts w:cs="Arial"/>
                <w:i w:val="0"/>
                <w:sz w:val="16"/>
                <w:szCs w:val="16"/>
                <w:lang w:val="es-MX"/>
              </w:rPr>
              <w:t>15:00 HRS.</w:t>
            </w:r>
          </w:p>
        </w:tc>
        <w:tc>
          <w:tcPr>
            <w:tcW w:w="1235" w:type="dxa"/>
          </w:tcPr>
          <w:p w:rsidR="00C802F5" w:rsidRDefault="00C802F5" w:rsidP="00C802F5">
            <w:pPr>
              <w:ind w:right="-108"/>
              <w:jc w:val="center"/>
              <w:rPr>
                <w:rFonts w:cs="Arial"/>
                <w:i w:val="0"/>
                <w:sz w:val="16"/>
                <w:szCs w:val="16"/>
                <w:lang w:val="es-MX"/>
              </w:rPr>
            </w:pPr>
          </w:p>
          <w:p w:rsidR="005A3783" w:rsidRDefault="00E864F6" w:rsidP="00C802F5">
            <w:pPr>
              <w:ind w:right="-108"/>
              <w:jc w:val="center"/>
              <w:rPr>
                <w:rFonts w:cs="Arial"/>
                <w:i w:val="0"/>
                <w:sz w:val="16"/>
                <w:szCs w:val="16"/>
                <w:lang w:val="es-MX"/>
              </w:rPr>
            </w:pPr>
            <w:r>
              <w:rPr>
                <w:rFonts w:cs="Arial"/>
                <w:i w:val="0"/>
                <w:sz w:val="16"/>
                <w:szCs w:val="16"/>
                <w:lang w:val="es-MX"/>
              </w:rPr>
              <w:t>2</w:t>
            </w:r>
            <w:r w:rsidR="00755FB3">
              <w:rPr>
                <w:rFonts w:cs="Arial"/>
                <w:i w:val="0"/>
                <w:sz w:val="16"/>
                <w:szCs w:val="16"/>
                <w:lang w:val="es-MX"/>
              </w:rPr>
              <w:t>5</w:t>
            </w:r>
            <w:r>
              <w:rPr>
                <w:rFonts w:cs="Arial"/>
                <w:i w:val="0"/>
                <w:sz w:val="16"/>
                <w:szCs w:val="16"/>
                <w:lang w:val="es-MX"/>
              </w:rPr>
              <w:t>-JUNIO-201</w:t>
            </w:r>
            <w:r w:rsidR="00755FB3">
              <w:rPr>
                <w:rFonts w:cs="Arial"/>
                <w:i w:val="0"/>
                <w:sz w:val="16"/>
                <w:szCs w:val="16"/>
                <w:lang w:val="es-MX"/>
              </w:rPr>
              <w:t>9</w:t>
            </w:r>
          </w:p>
          <w:p w:rsidR="00E864F6" w:rsidRDefault="00E864F6" w:rsidP="00C802F5">
            <w:pPr>
              <w:ind w:right="-108"/>
              <w:jc w:val="center"/>
              <w:rPr>
                <w:rFonts w:cs="Arial"/>
                <w:i w:val="0"/>
                <w:sz w:val="16"/>
                <w:szCs w:val="16"/>
                <w:lang w:val="es-MX"/>
              </w:rPr>
            </w:pPr>
            <w:r>
              <w:rPr>
                <w:rFonts w:cs="Arial"/>
                <w:i w:val="0"/>
                <w:sz w:val="16"/>
                <w:szCs w:val="16"/>
                <w:lang w:val="es-MX"/>
              </w:rPr>
              <w:t>09:00 HRS.</w:t>
            </w:r>
          </w:p>
        </w:tc>
        <w:tc>
          <w:tcPr>
            <w:tcW w:w="1510" w:type="dxa"/>
            <w:gridSpan w:val="2"/>
          </w:tcPr>
          <w:p w:rsidR="00C802F5" w:rsidRDefault="00C802F5" w:rsidP="00C802F5">
            <w:pPr>
              <w:ind w:right="-108"/>
              <w:jc w:val="center"/>
              <w:rPr>
                <w:rFonts w:cs="Arial"/>
                <w:i w:val="0"/>
                <w:sz w:val="16"/>
                <w:szCs w:val="16"/>
                <w:lang w:val="es-MX"/>
              </w:rPr>
            </w:pPr>
          </w:p>
          <w:p w:rsidR="00C52842" w:rsidRDefault="00C52842" w:rsidP="00C802F5">
            <w:pPr>
              <w:ind w:right="-108"/>
              <w:jc w:val="center"/>
              <w:rPr>
                <w:rFonts w:cs="Arial"/>
                <w:i w:val="0"/>
                <w:sz w:val="16"/>
                <w:szCs w:val="16"/>
                <w:lang w:val="es-MX"/>
              </w:rPr>
            </w:pPr>
            <w:r>
              <w:rPr>
                <w:rFonts w:cs="Arial"/>
                <w:i w:val="0"/>
                <w:sz w:val="16"/>
                <w:szCs w:val="16"/>
                <w:lang w:val="es-MX"/>
              </w:rPr>
              <w:t>2</w:t>
            </w:r>
            <w:r w:rsidR="00755FB3">
              <w:rPr>
                <w:rFonts w:cs="Arial"/>
                <w:i w:val="0"/>
                <w:sz w:val="16"/>
                <w:szCs w:val="16"/>
                <w:lang w:val="es-MX"/>
              </w:rPr>
              <w:t>8</w:t>
            </w:r>
            <w:r>
              <w:rPr>
                <w:rFonts w:cs="Arial"/>
                <w:i w:val="0"/>
                <w:sz w:val="16"/>
                <w:szCs w:val="16"/>
                <w:lang w:val="es-MX"/>
              </w:rPr>
              <w:t>-JUNIO-201</w:t>
            </w:r>
            <w:r w:rsidR="004B6C71">
              <w:rPr>
                <w:rFonts w:cs="Arial"/>
                <w:i w:val="0"/>
                <w:sz w:val="16"/>
                <w:szCs w:val="16"/>
                <w:lang w:val="es-MX"/>
              </w:rPr>
              <w:t>9</w:t>
            </w:r>
          </w:p>
          <w:p w:rsidR="005A3783" w:rsidRDefault="00C52842" w:rsidP="00755FB3">
            <w:pPr>
              <w:jc w:val="center"/>
              <w:rPr>
                <w:rFonts w:cs="Arial"/>
                <w:i w:val="0"/>
                <w:sz w:val="16"/>
                <w:szCs w:val="16"/>
                <w:lang w:val="es-MX"/>
              </w:rPr>
            </w:pPr>
            <w:r>
              <w:rPr>
                <w:rFonts w:cs="Arial"/>
                <w:i w:val="0"/>
                <w:sz w:val="16"/>
                <w:szCs w:val="16"/>
                <w:lang w:val="es-MX"/>
              </w:rPr>
              <w:t>1</w:t>
            </w:r>
            <w:r w:rsidR="00755FB3">
              <w:rPr>
                <w:rFonts w:cs="Arial"/>
                <w:i w:val="0"/>
                <w:sz w:val="16"/>
                <w:szCs w:val="16"/>
                <w:lang w:val="es-MX"/>
              </w:rPr>
              <w:t>0</w:t>
            </w:r>
            <w:r>
              <w:rPr>
                <w:rFonts w:cs="Arial"/>
                <w:i w:val="0"/>
                <w:sz w:val="16"/>
                <w:szCs w:val="16"/>
                <w:lang w:val="es-MX"/>
              </w:rPr>
              <w:t>:00 HRS.</w:t>
            </w:r>
          </w:p>
        </w:tc>
        <w:tc>
          <w:tcPr>
            <w:tcW w:w="1493" w:type="dxa"/>
          </w:tcPr>
          <w:p w:rsidR="00C802F5" w:rsidRDefault="00C802F5" w:rsidP="00C802F5">
            <w:pPr>
              <w:ind w:right="-108"/>
              <w:jc w:val="center"/>
              <w:rPr>
                <w:rFonts w:cs="Arial"/>
                <w:i w:val="0"/>
                <w:sz w:val="16"/>
                <w:szCs w:val="16"/>
                <w:lang w:val="es-MX"/>
              </w:rPr>
            </w:pPr>
          </w:p>
          <w:p w:rsidR="001116DE" w:rsidRDefault="001116DE" w:rsidP="00C802F5">
            <w:pPr>
              <w:ind w:right="-108"/>
              <w:jc w:val="center"/>
              <w:rPr>
                <w:rFonts w:cs="Arial"/>
                <w:i w:val="0"/>
                <w:sz w:val="16"/>
                <w:szCs w:val="16"/>
                <w:lang w:val="es-MX"/>
              </w:rPr>
            </w:pPr>
            <w:r>
              <w:rPr>
                <w:rFonts w:cs="Arial"/>
                <w:i w:val="0"/>
                <w:sz w:val="16"/>
                <w:szCs w:val="16"/>
                <w:lang w:val="es-MX"/>
              </w:rPr>
              <w:t>0</w:t>
            </w:r>
            <w:r w:rsidR="00755FB3">
              <w:rPr>
                <w:rFonts w:cs="Arial"/>
                <w:i w:val="0"/>
                <w:sz w:val="16"/>
                <w:szCs w:val="16"/>
                <w:lang w:val="es-MX"/>
              </w:rPr>
              <w:t>8</w:t>
            </w:r>
            <w:r>
              <w:rPr>
                <w:rFonts w:cs="Arial"/>
                <w:i w:val="0"/>
                <w:sz w:val="16"/>
                <w:szCs w:val="16"/>
                <w:lang w:val="es-MX"/>
              </w:rPr>
              <w:t>-JULIO-201</w:t>
            </w:r>
            <w:r w:rsidR="00755FB3">
              <w:rPr>
                <w:rFonts w:cs="Arial"/>
                <w:i w:val="0"/>
                <w:sz w:val="16"/>
                <w:szCs w:val="16"/>
                <w:lang w:val="es-MX"/>
              </w:rPr>
              <w:t>9</w:t>
            </w:r>
          </w:p>
          <w:p w:rsidR="005A3783" w:rsidRDefault="001116DE" w:rsidP="00755FB3">
            <w:pPr>
              <w:jc w:val="center"/>
              <w:rPr>
                <w:rFonts w:cs="Arial"/>
                <w:i w:val="0"/>
                <w:sz w:val="16"/>
                <w:szCs w:val="16"/>
                <w:lang w:val="es-MX"/>
              </w:rPr>
            </w:pPr>
            <w:r>
              <w:rPr>
                <w:rFonts w:cs="Arial"/>
                <w:i w:val="0"/>
                <w:sz w:val="16"/>
                <w:szCs w:val="16"/>
                <w:lang w:val="es-MX"/>
              </w:rPr>
              <w:t>1</w:t>
            </w:r>
            <w:r w:rsidR="00755FB3">
              <w:rPr>
                <w:rFonts w:cs="Arial"/>
                <w:i w:val="0"/>
                <w:sz w:val="16"/>
                <w:szCs w:val="16"/>
                <w:lang w:val="es-MX"/>
              </w:rPr>
              <w:t>0</w:t>
            </w:r>
            <w:r>
              <w:rPr>
                <w:rFonts w:cs="Arial"/>
                <w:i w:val="0"/>
                <w:sz w:val="16"/>
                <w:szCs w:val="16"/>
                <w:lang w:val="es-MX"/>
              </w:rPr>
              <w:t>:00 HRS.</w:t>
            </w:r>
          </w:p>
        </w:tc>
      </w:tr>
      <w:tr w:rsidR="001116DE" w:rsidTr="00BE0CF5">
        <w:trPr>
          <w:trHeight w:val="181"/>
        </w:trPr>
        <w:tc>
          <w:tcPr>
            <w:tcW w:w="5070" w:type="dxa"/>
            <w:gridSpan w:val="3"/>
          </w:tcPr>
          <w:p w:rsidR="00C802F5" w:rsidRDefault="00C802F5" w:rsidP="00C802F5">
            <w:pPr>
              <w:ind w:right="-1009"/>
              <w:jc w:val="center"/>
              <w:rPr>
                <w:rFonts w:cs="Arial"/>
                <w:b/>
                <w:i w:val="0"/>
                <w:sz w:val="16"/>
                <w:szCs w:val="16"/>
              </w:rPr>
            </w:pPr>
          </w:p>
          <w:p w:rsidR="001116DE" w:rsidRDefault="00F2133D" w:rsidP="00C802F5">
            <w:pPr>
              <w:ind w:right="-1009"/>
              <w:rPr>
                <w:rFonts w:cs="Arial"/>
                <w:b/>
                <w:i w:val="0"/>
                <w:sz w:val="16"/>
                <w:szCs w:val="16"/>
              </w:rPr>
            </w:pPr>
            <w:r w:rsidRPr="00F2133D">
              <w:rPr>
                <w:rFonts w:cs="Arial"/>
                <w:b/>
                <w:i w:val="0"/>
                <w:sz w:val="16"/>
                <w:szCs w:val="16"/>
              </w:rPr>
              <w:t>DESCRIPCIÓN GENERAL DE LA OBRA</w:t>
            </w:r>
          </w:p>
          <w:p w:rsidR="00C802F5" w:rsidRPr="00F2133D" w:rsidRDefault="00C802F5" w:rsidP="00C802F5">
            <w:pPr>
              <w:ind w:right="-1009"/>
              <w:rPr>
                <w:rFonts w:cs="Arial"/>
                <w:b/>
                <w:i w:val="0"/>
                <w:sz w:val="16"/>
                <w:szCs w:val="16"/>
                <w:lang w:val="es-MX"/>
              </w:rPr>
            </w:pPr>
          </w:p>
        </w:tc>
        <w:tc>
          <w:tcPr>
            <w:tcW w:w="2551" w:type="dxa"/>
            <w:gridSpan w:val="3"/>
          </w:tcPr>
          <w:p w:rsidR="00C802F5" w:rsidRDefault="00C802F5" w:rsidP="00C802F5">
            <w:pPr>
              <w:jc w:val="center"/>
              <w:rPr>
                <w:rFonts w:cs="Arial"/>
                <w:b/>
                <w:i w:val="0"/>
                <w:sz w:val="16"/>
                <w:szCs w:val="16"/>
                <w:lang w:val="es-MX"/>
              </w:rPr>
            </w:pPr>
          </w:p>
          <w:p w:rsidR="001116DE" w:rsidRPr="00F2133D" w:rsidRDefault="00F2133D" w:rsidP="00C802F5">
            <w:pPr>
              <w:jc w:val="center"/>
              <w:rPr>
                <w:rFonts w:cs="Arial"/>
                <w:b/>
                <w:i w:val="0"/>
                <w:sz w:val="16"/>
                <w:szCs w:val="16"/>
                <w:lang w:val="es-MX"/>
              </w:rPr>
            </w:pPr>
            <w:r w:rsidRPr="00F2133D">
              <w:rPr>
                <w:rFonts w:cs="Arial"/>
                <w:b/>
                <w:i w:val="0"/>
                <w:sz w:val="16"/>
                <w:szCs w:val="16"/>
                <w:lang w:val="es-MX"/>
              </w:rPr>
              <w:t>FECHA PROB. DE INICIO</w:t>
            </w:r>
          </w:p>
        </w:tc>
        <w:tc>
          <w:tcPr>
            <w:tcW w:w="2247" w:type="dxa"/>
            <w:gridSpan w:val="2"/>
          </w:tcPr>
          <w:p w:rsidR="00C802F5" w:rsidRDefault="00C802F5" w:rsidP="00C802F5">
            <w:pPr>
              <w:jc w:val="center"/>
              <w:rPr>
                <w:rFonts w:cs="Arial"/>
                <w:b/>
                <w:i w:val="0"/>
                <w:sz w:val="16"/>
                <w:szCs w:val="16"/>
                <w:lang w:val="es-MX"/>
              </w:rPr>
            </w:pPr>
          </w:p>
          <w:p w:rsidR="001116DE" w:rsidRPr="00F2133D" w:rsidRDefault="00F2133D" w:rsidP="00C802F5">
            <w:pPr>
              <w:jc w:val="center"/>
              <w:rPr>
                <w:rFonts w:cs="Arial"/>
                <w:b/>
                <w:i w:val="0"/>
                <w:sz w:val="16"/>
                <w:szCs w:val="16"/>
                <w:lang w:val="es-MX"/>
              </w:rPr>
            </w:pPr>
            <w:r w:rsidRPr="00F2133D">
              <w:rPr>
                <w:rFonts w:cs="Arial"/>
                <w:b/>
                <w:i w:val="0"/>
                <w:sz w:val="16"/>
                <w:szCs w:val="16"/>
                <w:lang w:val="es-MX"/>
              </w:rPr>
              <w:t>FECHA DE TERMINACION</w:t>
            </w:r>
          </w:p>
        </w:tc>
      </w:tr>
      <w:tr w:rsidR="001116DE" w:rsidTr="00BE0CF5">
        <w:trPr>
          <w:trHeight w:val="710"/>
        </w:trPr>
        <w:tc>
          <w:tcPr>
            <w:tcW w:w="5070" w:type="dxa"/>
            <w:gridSpan w:val="3"/>
          </w:tcPr>
          <w:p w:rsidR="00C802F5" w:rsidRDefault="00C802F5" w:rsidP="00F2133D">
            <w:pPr>
              <w:jc w:val="both"/>
              <w:rPr>
                <w:rFonts w:cs="Arial"/>
                <w:i w:val="0"/>
                <w:sz w:val="16"/>
                <w:szCs w:val="16"/>
              </w:rPr>
            </w:pPr>
          </w:p>
          <w:p w:rsidR="001116DE" w:rsidRDefault="00F2133D" w:rsidP="00755FB3">
            <w:pPr>
              <w:jc w:val="both"/>
              <w:rPr>
                <w:rFonts w:cs="Arial"/>
                <w:i w:val="0"/>
                <w:sz w:val="16"/>
                <w:szCs w:val="16"/>
                <w:lang w:val="es-MX"/>
              </w:rPr>
            </w:pPr>
            <w:r w:rsidRPr="004A7D7E">
              <w:rPr>
                <w:rFonts w:cs="Arial"/>
                <w:i w:val="0"/>
                <w:sz w:val="16"/>
                <w:szCs w:val="16"/>
              </w:rPr>
              <w:t xml:space="preserve">CONSTRUCCION DE </w:t>
            </w:r>
            <w:r w:rsidR="00755FB3">
              <w:rPr>
                <w:rFonts w:cs="Arial"/>
                <w:i w:val="0"/>
                <w:sz w:val="16"/>
                <w:szCs w:val="16"/>
              </w:rPr>
              <w:t>COLECTOR Y SANEAMIENTO EN LA LOCALID</w:t>
            </w:r>
            <w:r w:rsidR="004B6C71">
              <w:rPr>
                <w:rFonts w:cs="Arial"/>
                <w:i w:val="0"/>
                <w:sz w:val="16"/>
                <w:szCs w:val="16"/>
              </w:rPr>
              <w:t>A</w:t>
            </w:r>
            <w:r w:rsidR="00755FB3">
              <w:rPr>
                <w:rFonts w:cs="Arial"/>
                <w:i w:val="0"/>
                <w:sz w:val="16"/>
                <w:szCs w:val="16"/>
              </w:rPr>
              <w:t>D DE PAREDON COLORADO,MUNICI</w:t>
            </w:r>
            <w:r w:rsidRPr="004A7D7E">
              <w:rPr>
                <w:rFonts w:cs="Arial"/>
                <w:i w:val="0"/>
                <w:sz w:val="16"/>
                <w:szCs w:val="16"/>
              </w:rPr>
              <w:t>PIO DE ELOTA, SINALOA.</w:t>
            </w:r>
          </w:p>
        </w:tc>
        <w:tc>
          <w:tcPr>
            <w:tcW w:w="2551" w:type="dxa"/>
            <w:gridSpan w:val="3"/>
          </w:tcPr>
          <w:p w:rsidR="00C802F5" w:rsidRDefault="00C802F5" w:rsidP="00A03EE1">
            <w:pPr>
              <w:jc w:val="both"/>
              <w:rPr>
                <w:rFonts w:cs="Arial"/>
                <w:i w:val="0"/>
                <w:sz w:val="16"/>
                <w:szCs w:val="16"/>
                <w:lang w:val="es-MX"/>
              </w:rPr>
            </w:pPr>
          </w:p>
          <w:p w:rsidR="00C802F5" w:rsidRDefault="00C802F5" w:rsidP="00A03EE1">
            <w:pPr>
              <w:jc w:val="both"/>
              <w:rPr>
                <w:rFonts w:cs="Arial"/>
                <w:i w:val="0"/>
                <w:sz w:val="16"/>
                <w:szCs w:val="16"/>
                <w:lang w:val="es-MX"/>
              </w:rPr>
            </w:pPr>
          </w:p>
          <w:p w:rsidR="001116DE" w:rsidRDefault="00755FB3" w:rsidP="00C802F5">
            <w:pPr>
              <w:jc w:val="center"/>
              <w:rPr>
                <w:rFonts w:cs="Arial"/>
                <w:i w:val="0"/>
                <w:sz w:val="16"/>
                <w:szCs w:val="16"/>
                <w:lang w:val="es-MX"/>
              </w:rPr>
            </w:pPr>
            <w:r>
              <w:rPr>
                <w:rFonts w:cs="Arial"/>
                <w:i w:val="0"/>
                <w:sz w:val="16"/>
                <w:szCs w:val="16"/>
                <w:lang w:val="es-MX"/>
              </w:rPr>
              <w:t>15</w:t>
            </w:r>
            <w:r w:rsidR="00F2133D">
              <w:rPr>
                <w:rFonts w:cs="Arial"/>
                <w:i w:val="0"/>
                <w:sz w:val="16"/>
                <w:szCs w:val="16"/>
                <w:lang w:val="es-MX"/>
              </w:rPr>
              <w:t xml:space="preserve"> DE JULIO DE 201</w:t>
            </w:r>
            <w:r w:rsidR="004B6C71">
              <w:rPr>
                <w:rFonts w:cs="Arial"/>
                <w:i w:val="0"/>
                <w:sz w:val="16"/>
                <w:szCs w:val="16"/>
                <w:lang w:val="es-MX"/>
              </w:rPr>
              <w:t>9</w:t>
            </w:r>
          </w:p>
        </w:tc>
        <w:tc>
          <w:tcPr>
            <w:tcW w:w="2247" w:type="dxa"/>
            <w:gridSpan w:val="2"/>
          </w:tcPr>
          <w:p w:rsidR="00C802F5" w:rsidRDefault="00C802F5" w:rsidP="00A03EE1">
            <w:pPr>
              <w:jc w:val="both"/>
              <w:rPr>
                <w:rFonts w:cs="Arial"/>
                <w:i w:val="0"/>
                <w:sz w:val="16"/>
                <w:szCs w:val="16"/>
                <w:lang w:val="es-MX"/>
              </w:rPr>
            </w:pPr>
          </w:p>
          <w:p w:rsidR="001116DE" w:rsidRDefault="004A700C" w:rsidP="00755FB3">
            <w:pPr>
              <w:jc w:val="center"/>
              <w:rPr>
                <w:rFonts w:cs="Arial"/>
                <w:i w:val="0"/>
                <w:sz w:val="16"/>
                <w:szCs w:val="16"/>
                <w:lang w:val="es-MX"/>
              </w:rPr>
            </w:pPr>
            <w:r>
              <w:rPr>
                <w:rFonts w:cs="Arial"/>
                <w:i w:val="0"/>
                <w:sz w:val="16"/>
                <w:szCs w:val="16"/>
                <w:lang w:val="es-MX"/>
              </w:rPr>
              <w:t>1</w:t>
            </w:r>
            <w:r w:rsidR="00755FB3">
              <w:rPr>
                <w:rFonts w:cs="Arial"/>
                <w:i w:val="0"/>
                <w:sz w:val="16"/>
                <w:szCs w:val="16"/>
                <w:lang w:val="es-MX"/>
              </w:rPr>
              <w:t>2</w:t>
            </w:r>
            <w:r>
              <w:rPr>
                <w:rFonts w:cs="Arial"/>
                <w:i w:val="0"/>
                <w:sz w:val="16"/>
                <w:szCs w:val="16"/>
                <w:lang w:val="es-MX"/>
              </w:rPr>
              <w:t xml:space="preserve"> DE OCTUBRE  DE 201</w:t>
            </w:r>
            <w:r w:rsidR="00755FB3">
              <w:rPr>
                <w:rFonts w:cs="Arial"/>
                <w:i w:val="0"/>
                <w:sz w:val="16"/>
                <w:szCs w:val="16"/>
                <w:lang w:val="es-MX"/>
              </w:rPr>
              <w:t>9 (90</w:t>
            </w:r>
            <w:r>
              <w:rPr>
                <w:rFonts w:cs="Arial"/>
                <w:i w:val="0"/>
                <w:sz w:val="16"/>
                <w:szCs w:val="16"/>
                <w:lang w:val="es-MX"/>
              </w:rPr>
              <w:t xml:space="preserve"> DIAS NATURALES</w:t>
            </w:r>
            <w:r w:rsidR="00C802F5">
              <w:rPr>
                <w:rFonts w:cs="Arial"/>
                <w:i w:val="0"/>
                <w:sz w:val="16"/>
                <w:szCs w:val="16"/>
                <w:lang w:val="es-MX"/>
              </w:rPr>
              <w:t>)</w:t>
            </w:r>
          </w:p>
        </w:tc>
      </w:tr>
    </w:tbl>
    <w:p w:rsidR="00E832AE" w:rsidRPr="004A7D7E" w:rsidRDefault="00E832AE" w:rsidP="007E2C16">
      <w:pPr>
        <w:pStyle w:val="Default"/>
        <w:jc w:val="both"/>
        <w:rPr>
          <w:b/>
          <w:color w:val="auto"/>
          <w:sz w:val="16"/>
          <w:szCs w:val="16"/>
        </w:rPr>
      </w:pPr>
    </w:p>
    <w:p w:rsidR="007E2C16" w:rsidRPr="004A7D7E" w:rsidRDefault="007E2C16" w:rsidP="007E2C16">
      <w:pPr>
        <w:pStyle w:val="Default"/>
        <w:jc w:val="both"/>
        <w:rPr>
          <w:b/>
          <w:color w:val="auto"/>
          <w:sz w:val="16"/>
          <w:szCs w:val="16"/>
        </w:rPr>
      </w:pPr>
      <w:r w:rsidRPr="004A7D7E">
        <w:rPr>
          <w:b/>
          <w:color w:val="auto"/>
          <w:sz w:val="16"/>
          <w:szCs w:val="16"/>
        </w:rPr>
        <w:t>BASES Y ESPECIFICACIONES:</w:t>
      </w:r>
    </w:p>
    <w:p w:rsidR="007E2C16" w:rsidRPr="004A7D7E" w:rsidRDefault="007E2C16" w:rsidP="00026A08">
      <w:pPr>
        <w:jc w:val="both"/>
        <w:rPr>
          <w:i w:val="0"/>
          <w:sz w:val="16"/>
          <w:szCs w:val="16"/>
        </w:rPr>
      </w:pPr>
      <w:r w:rsidRPr="004A7D7E">
        <w:rPr>
          <w:i w:val="0"/>
          <w:sz w:val="16"/>
          <w:szCs w:val="16"/>
        </w:rPr>
        <w:t xml:space="preserve">Las Bases de la licitación estarán disponibles para </w:t>
      </w:r>
      <w:r w:rsidR="00C802F5">
        <w:rPr>
          <w:i w:val="0"/>
          <w:sz w:val="16"/>
          <w:szCs w:val="16"/>
        </w:rPr>
        <w:t>los interesados</w:t>
      </w:r>
      <w:r w:rsidRPr="004A7D7E">
        <w:rPr>
          <w:i w:val="0"/>
          <w:sz w:val="16"/>
          <w:szCs w:val="16"/>
        </w:rPr>
        <w:t xml:space="preserve">, a partir de la fecha de publicación de la presente convocatoria hasta la fecha límite </w:t>
      </w:r>
      <w:r w:rsidR="004A7D7E" w:rsidRPr="004A7D7E">
        <w:rPr>
          <w:i w:val="0"/>
          <w:sz w:val="16"/>
          <w:szCs w:val="16"/>
        </w:rPr>
        <w:t>señalado en el cuadro, en las oficinas de la Junta Municipal de Agua Potable y Alcantarillado del Municipio de Elota del Estado de Sinaloa, sito</w:t>
      </w:r>
      <w:r w:rsidRPr="004A7D7E">
        <w:rPr>
          <w:i w:val="0"/>
          <w:sz w:val="16"/>
          <w:szCs w:val="16"/>
        </w:rPr>
        <w:t xml:space="preserve"> en </w:t>
      </w:r>
      <w:r w:rsidR="005B30DC" w:rsidRPr="004A7D7E">
        <w:rPr>
          <w:i w:val="0"/>
          <w:sz w:val="16"/>
          <w:szCs w:val="16"/>
        </w:rPr>
        <w:t>Blvd. Luis Donaldo Colosio Num. 19 Col. Arroyitos en La Cruz, Elota</w:t>
      </w:r>
      <w:r w:rsidRPr="004A7D7E">
        <w:rPr>
          <w:i w:val="0"/>
          <w:sz w:val="16"/>
          <w:szCs w:val="16"/>
        </w:rPr>
        <w:t>, Sinaloa, en días hábiles de 0</w:t>
      </w:r>
      <w:r w:rsidR="005B30DC" w:rsidRPr="004A7D7E">
        <w:rPr>
          <w:i w:val="0"/>
          <w:sz w:val="16"/>
          <w:szCs w:val="16"/>
        </w:rPr>
        <w:t>8</w:t>
      </w:r>
      <w:r w:rsidRPr="004A7D7E">
        <w:rPr>
          <w:i w:val="0"/>
          <w:sz w:val="16"/>
          <w:szCs w:val="16"/>
        </w:rPr>
        <w:t>:00 a 15:00 horas; para mayor información favor de comunicarse al teléfono (01696) 96</w:t>
      </w:r>
      <w:r w:rsidR="005B30DC" w:rsidRPr="004A7D7E">
        <w:rPr>
          <w:i w:val="0"/>
          <w:sz w:val="16"/>
          <w:szCs w:val="16"/>
        </w:rPr>
        <w:t>11414</w:t>
      </w:r>
      <w:r w:rsidR="00EC79DA" w:rsidRPr="004A7D7E">
        <w:rPr>
          <w:i w:val="0"/>
          <w:sz w:val="16"/>
          <w:szCs w:val="16"/>
        </w:rPr>
        <w:t>, y en el sistema</w:t>
      </w:r>
      <w:r w:rsidR="002A668C" w:rsidRPr="004A7D7E">
        <w:rPr>
          <w:i w:val="0"/>
          <w:sz w:val="16"/>
          <w:szCs w:val="16"/>
        </w:rPr>
        <w:t xml:space="preserve"> compra net-Sinaloa.</w:t>
      </w:r>
    </w:p>
    <w:p w:rsidR="007E2C16" w:rsidRPr="004A7D7E" w:rsidRDefault="007E2C16" w:rsidP="003C32BA">
      <w:pPr>
        <w:numPr>
          <w:ilvl w:val="0"/>
          <w:numId w:val="39"/>
        </w:numPr>
        <w:ind w:left="284" w:hanging="284"/>
        <w:jc w:val="both"/>
        <w:rPr>
          <w:rFonts w:cs="Arial"/>
          <w:i w:val="0"/>
          <w:sz w:val="16"/>
          <w:szCs w:val="16"/>
          <w:lang w:val="es-MX"/>
        </w:rPr>
      </w:pPr>
      <w:r w:rsidRPr="004A7D7E">
        <w:rPr>
          <w:rFonts w:cs="Arial"/>
          <w:i w:val="0"/>
          <w:sz w:val="16"/>
          <w:szCs w:val="16"/>
          <w:lang w:val="es-MX"/>
        </w:rPr>
        <w:t>Las visitas a los sitios de los trabajos y las juntas de aclaraciones, se llevarán a cabo el día y horas anteriormente señaladas (cuadro), en el mismo lugar d</w:t>
      </w:r>
      <w:r w:rsidR="00C802F5">
        <w:rPr>
          <w:rFonts w:cs="Arial"/>
          <w:i w:val="0"/>
          <w:sz w:val="16"/>
          <w:szCs w:val="16"/>
          <w:lang w:val="es-MX"/>
        </w:rPr>
        <w:t>e las obras</w:t>
      </w:r>
      <w:r w:rsidR="0017789E">
        <w:rPr>
          <w:rFonts w:cs="Arial"/>
          <w:i w:val="0"/>
          <w:sz w:val="16"/>
          <w:szCs w:val="16"/>
          <w:lang w:val="es-MX"/>
        </w:rPr>
        <w:t xml:space="preserve"> y la junta de aclaraciones </w:t>
      </w:r>
      <w:r w:rsidR="0017789E" w:rsidRPr="004A7D7E">
        <w:rPr>
          <w:rFonts w:cs="Arial"/>
          <w:i w:val="0"/>
          <w:sz w:val="16"/>
          <w:szCs w:val="16"/>
          <w:lang w:val="es-MX"/>
        </w:rPr>
        <w:t xml:space="preserve">en la sala  Juntas de la Junta Municipal de Agua Potable y alcantarillado del Municipio de Elota (JAPAME), </w:t>
      </w:r>
      <w:r w:rsidR="0017789E" w:rsidRPr="004A7D7E">
        <w:rPr>
          <w:rFonts w:cs="Arial"/>
          <w:i w:val="0"/>
          <w:sz w:val="16"/>
          <w:szCs w:val="16"/>
        </w:rPr>
        <w:t>sita en Blvd. Luis Donaldo Colosio Num. 19 Col. Arroyitos en La Cruz, Elota, Sinaloa.</w:t>
      </w:r>
    </w:p>
    <w:p w:rsidR="00E3017C" w:rsidRPr="004A7D7E" w:rsidRDefault="00E3017C" w:rsidP="00E3017C">
      <w:pPr>
        <w:jc w:val="both"/>
        <w:rPr>
          <w:rFonts w:cs="Arial"/>
          <w:i w:val="0"/>
          <w:sz w:val="16"/>
          <w:szCs w:val="16"/>
          <w:lang w:val="es-MX"/>
        </w:rPr>
      </w:pPr>
    </w:p>
    <w:p w:rsidR="007E2C16" w:rsidRPr="004A7D7E" w:rsidRDefault="007E2C16" w:rsidP="00EA0BFB">
      <w:pPr>
        <w:numPr>
          <w:ilvl w:val="0"/>
          <w:numId w:val="39"/>
        </w:numPr>
        <w:ind w:left="284" w:hanging="284"/>
        <w:jc w:val="both"/>
        <w:rPr>
          <w:rFonts w:cs="Arial"/>
          <w:i w:val="0"/>
          <w:sz w:val="16"/>
          <w:szCs w:val="16"/>
          <w:lang w:val="es-MX"/>
        </w:rPr>
      </w:pPr>
      <w:r w:rsidRPr="004A7D7E">
        <w:rPr>
          <w:rFonts w:cs="Arial"/>
          <w:i w:val="0"/>
          <w:sz w:val="16"/>
          <w:szCs w:val="16"/>
          <w:lang w:val="es-MX"/>
        </w:rPr>
        <w:t xml:space="preserve">El acto de presentación y apertura de propuestas técnicas-económicas, serán los días y horas anteriormente señaladas (cuadro), en la sala </w:t>
      </w:r>
      <w:r w:rsidR="00EA0BFB" w:rsidRPr="004A7D7E">
        <w:rPr>
          <w:rFonts w:cs="Arial"/>
          <w:i w:val="0"/>
          <w:sz w:val="16"/>
          <w:szCs w:val="16"/>
          <w:lang w:val="es-MX"/>
        </w:rPr>
        <w:t xml:space="preserve"> Juntas de</w:t>
      </w:r>
      <w:r w:rsidR="00126B45" w:rsidRPr="004A7D7E">
        <w:rPr>
          <w:rFonts w:cs="Arial"/>
          <w:i w:val="0"/>
          <w:sz w:val="16"/>
          <w:szCs w:val="16"/>
          <w:lang w:val="es-MX"/>
        </w:rPr>
        <w:t xml:space="preserve"> la Junta Municipal de Agua Potable y alcantarillado del Municipio de Elota (JAPAME), </w:t>
      </w:r>
      <w:r w:rsidR="00126B45" w:rsidRPr="004A7D7E">
        <w:rPr>
          <w:rFonts w:cs="Arial"/>
          <w:i w:val="0"/>
          <w:sz w:val="16"/>
          <w:szCs w:val="16"/>
        </w:rPr>
        <w:t>sita en Blvd. Luis Donaldo Colosio Num. 19 Col. Arroyitos en La Cruz, Elota</w:t>
      </w:r>
      <w:r w:rsidR="00A322F6" w:rsidRPr="004A7D7E">
        <w:rPr>
          <w:rFonts w:cs="Arial"/>
          <w:i w:val="0"/>
          <w:sz w:val="16"/>
          <w:szCs w:val="16"/>
        </w:rPr>
        <w:t>, Sinaloa.</w:t>
      </w:r>
    </w:p>
    <w:p w:rsidR="00E3017C" w:rsidRPr="004A7D7E" w:rsidRDefault="00E3017C" w:rsidP="00E3017C">
      <w:pPr>
        <w:jc w:val="both"/>
        <w:rPr>
          <w:rFonts w:cs="Arial"/>
          <w:i w:val="0"/>
          <w:sz w:val="16"/>
          <w:szCs w:val="16"/>
          <w:lang w:val="es-MX"/>
        </w:rPr>
      </w:pPr>
    </w:p>
    <w:p w:rsidR="007E2C16" w:rsidRPr="004A7D7E" w:rsidRDefault="007E2C16" w:rsidP="003C32BA">
      <w:pPr>
        <w:numPr>
          <w:ilvl w:val="0"/>
          <w:numId w:val="39"/>
        </w:numPr>
        <w:ind w:left="284" w:hanging="284"/>
        <w:jc w:val="both"/>
        <w:rPr>
          <w:rFonts w:cs="Arial"/>
          <w:i w:val="0"/>
          <w:sz w:val="16"/>
          <w:szCs w:val="16"/>
          <w:lang w:val="es-MX"/>
        </w:rPr>
      </w:pPr>
      <w:r w:rsidRPr="004A7D7E">
        <w:rPr>
          <w:rFonts w:cs="Arial"/>
          <w:i w:val="0"/>
          <w:sz w:val="16"/>
          <w:szCs w:val="16"/>
        </w:rPr>
        <w:t xml:space="preserve">El idioma en que deberán presentarse las proposiciones será: </w:t>
      </w:r>
      <w:r w:rsidRPr="004A7D7E">
        <w:rPr>
          <w:rFonts w:cs="Arial"/>
          <w:bCs/>
          <w:i w:val="0"/>
          <w:sz w:val="16"/>
          <w:szCs w:val="16"/>
        </w:rPr>
        <w:t>Español.</w:t>
      </w:r>
    </w:p>
    <w:p w:rsidR="00E3017C" w:rsidRPr="004A7D7E" w:rsidRDefault="00E3017C" w:rsidP="00E3017C">
      <w:pPr>
        <w:jc w:val="both"/>
        <w:rPr>
          <w:rFonts w:cs="Arial"/>
          <w:i w:val="0"/>
          <w:sz w:val="16"/>
          <w:szCs w:val="16"/>
          <w:lang w:val="es-MX"/>
        </w:rPr>
      </w:pPr>
    </w:p>
    <w:p w:rsidR="00FC69AD" w:rsidRPr="00E8598A" w:rsidRDefault="007E2C16" w:rsidP="003C32BA">
      <w:pPr>
        <w:pStyle w:val="Default"/>
        <w:numPr>
          <w:ilvl w:val="0"/>
          <w:numId w:val="39"/>
        </w:numPr>
        <w:ind w:left="284" w:hanging="284"/>
        <w:jc w:val="both"/>
        <w:rPr>
          <w:b/>
          <w:color w:val="auto"/>
          <w:sz w:val="16"/>
          <w:szCs w:val="16"/>
        </w:rPr>
      </w:pPr>
      <w:r w:rsidRPr="004A7D7E">
        <w:rPr>
          <w:sz w:val="16"/>
          <w:szCs w:val="16"/>
        </w:rPr>
        <w:t xml:space="preserve">La moneda en que deberán cotizarse y/o presentarse las proposiciones será: </w:t>
      </w:r>
      <w:r w:rsidRPr="004A7D7E">
        <w:rPr>
          <w:bCs/>
          <w:sz w:val="16"/>
          <w:szCs w:val="16"/>
        </w:rPr>
        <w:t>Peso Mexicano</w:t>
      </w:r>
      <w:r w:rsidR="00E3017C" w:rsidRPr="004A7D7E">
        <w:rPr>
          <w:bCs/>
          <w:sz w:val="16"/>
          <w:szCs w:val="16"/>
        </w:rPr>
        <w:t>.</w:t>
      </w:r>
    </w:p>
    <w:p w:rsidR="00E8598A" w:rsidRDefault="00E8598A" w:rsidP="00E8598A">
      <w:pPr>
        <w:pStyle w:val="Prrafodelista"/>
        <w:rPr>
          <w:b/>
          <w:sz w:val="16"/>
          <w:szCs w:val="16"/>
        </w:rPr>
      </w:pPr>
    </w:p>
    <w:p w:rsidR="00E3017C" w:rsidRPr="00E56D4E" w:rsidRDefault="00E8598A" w:rsidP="00E3017C">
      <w:pPr>
        <w:pStyle w:val="Default"/>
        <w:numPr>
          <w:ilvl w:val="0"/>
          <w:numId w:val="39"/>
        </w:numPr>
        <w:ind w:left="284" w:hanging="284"/>
        <w:jc w:val="both"/>
        <w:rPr>
          <w:color w:val="auto"/>
          <w:sz w:val="16"/>
          <w:szCs w:val="16"/>
        </w:rPr>
      </w:pPr>
      <w:r w:rsidRPr="00E8598A">
        <w:rPr>
          <w:color w:val="auto"/>
          <w:sz w:val="16"/>
          <w:szCs w:val="16"/>
        </w:rPr>
        <w:t>Por ningún motivo podrán ser negociadas ninguna de las condiciones contenidas en las bases del concurso, así como tampoco podrán ser negociadas las proposiciones presentadas por los licitantes.</w:t>
      </w:r>
    </w:p>
    <w:p w:rsidR="00E56D4E" w:rsidRDefault="00E56D4E" w:rsidP="00304541">
      <w:pPr>
        <w:pStyle w:val="Prrafodelista1"/>
        <w:ind w:hanging="708"/>
        <w:rPr>
          <w:b/>
          <w:sz w:val="16"/>
          <w:szCs w:val="16"/>
        </w:rPr>
      </w:pPr>
    </w:p>
    <w:p w:rsidR="00E3017C" w:rsidRPr="004A7D7E" w:rsidRDefault="00FC69AD" w:rsidP="00304541">
      <w:pPr>
        <w:pStyle w:val="Prrafodelista1"/>
        <w:ind w:hanging="708"/>
        <w:rPr>
          <w:b/>
          <w:sz w:val="16"/>
          <w:szCs w:val="16"/>
        </w:rPr>
      </w:pPr>
      <w:r w:rsidRPr="004A7D7E">
        <w:rPr>
          <w:b/>
          <w:sz w:val="16"/>
          <w:szCs w:val="16"/>
        </w:rPr>
        <w:t>ANTICIPOS:</w:t>
      </w:r>
    </w:p>
    <w:p w:rsidR="00FC69AD" w:rsidRPr="00E56D4E" w:rsidRDefault="00FC69AD" w:rsidP="003C32BA">
      <w:pPr>
        <w:pStyle w:val="Default"/>
        <w:numPr>
          <w:ilvl w:val="0"/>
          <w:numId w:val="39"/>
        </w:numPr>
        <w:ind w:left="284" w:hanging="284"/>
        <w:jc w:val="both"/>
        <w:rPr>
          <w:color w:val="auto"/>
          <w:sz w:val="16"/>
          <w:szCs w:val="16"/>
        </w:rPr>
      </w:pPr>
      <w:r w:rsidRPr="00E56D4E">
        <w:rPr>
          <w:color w:val="auto"/>
          <w:sz w:val="16"/>
          <w:szCs w:val="16"/>
        </w:rPr>
        <w:t xml:space="preserve">Se </w:t>
      </w:r>
      <w:r w:rsidR="00E8598A" w:rsidRPr="00E56D4E">
        <w:rPr>
          <w:color w:val="auto"/>
          <w:sz w:val="16"/>
          <w:szCs w:val="16"/>
        </w:rPr>
        <w:t>otorgará un anticipo del 35</w:t>
      </w:r>
      <w:r w:rsidRPr="00E56D4E">
        <w:rPr>
          <w:color w:val="auto"/>
          <w:sz w:val="16"/>
          <w:szCs w:val="16"/>
        </w:rPr>
        <w:t>% (treinta</w:t>
      </w:r>
      <w:r w:rsidR="00E8598A" w:rsidRPr="00E56D4E">
        <w:rPr>
          <w:color w:val="auto"/>
          <w:sz w:val="16"/>
          <w:szCs w:val="16"/>
        </w:rPr>
        <w:t xml:space="preserve"> y cinco por ciento</w:t>
      </w:r>
      <w:r w:rsidRPr="00E56D4E">
        <w:rPr>
          <w:color w:val="auto"/>
          <w:sz w:val="16"/>
          <w:szCs w:val="16"/>
        </w:rPr>
        <w:t>)  a quien resulte ganador.</w:t>
      </w:r>
    </w:p>
    <w:p w:rsidR="00E3017C" w:rsidRPr="004A7D7E" w:rsidRDefault="00E3017C" w:rsidP="00E3017C">
      <w:pPr>
        <w:pStyle w:val="Default"/>
        <w:jc w:val="both"/>
        <w:rPr>
          <w:color w:val="auto"/>
          <w:sz w:val="16"/>
          <w:szCs w:val="16"/>
        </w:rPr>
      </w:pPr>
    </w:p>
    <w:p w:rsidR="000E4A6C" w:rsidRPr="004A7D7E" w:rsidRDefault="000E4A6C" w:rsidP="000E4A6C">
      <w:pPr>
        <w:pStyle w:val="Default"/>
        <w:jc w:val="center"/>
        <w:rPr>
          <w:b/>
          <w:color w:val="auto"/>
          <w:sz w:val="16"/>
          <w:szCs w:val="16"/>
        </w:rPr>
      </w:pPr>
      <w:r w:rsidRPr="004A7D7E">
        <w:rPr>
          <w:b/>
          <w:color w:val="auto"/>
          <w:sz w:val="16"/>
          <w:szCs w:val="16"/>
        </w:rPr>
        <w:t>REQUISITOS</w:t>
      </w:r>
      <w:r>
        <w:rPr>
          <w:b/>
          <w:color w:val="auto"/>
          <w:sz w:val="16"/>
          <w:szCs w:val="16"/>
        </w:rPr>
        <w:t xml:space="preserve"> ADICIONALES</w:t>
      </w:r>
      <w:r w:rsidRPr="004A7D7E">
        <w:rPr>
          <w:b/>
          <w:color w:val="auto"/>
          <w:sz w:val="16"/>
          <w:szCs w:val="16"/>
        </w:rPr>
        <w:t>:</w:t>
      </w:r>
    </w:p>
    <w:p w:rsidR="000E4A6C" w:rsidRDefault="000E4A6C" w:rsidP="000E4A6C">
      <w:pPr>
        <w:pStyle w:val="Default"/>
        <w:jc w:val="both"/>
        <w:rPr>
          <w:color w:val="auto"/>
          <w:sz w:val="16"/>
          <w:szCs w:val="16"/>
        </w:rPr>
      </w:pPr>
      <w:r w:rsidRPr="004A7D7E">
        <w:rPr>
          <w:color w:val="auto"/>
          <w:sz w:val="16"/>
          <w:szCs w:val="16"/>
        </w:rPr>
        <w:t>Los d</w:t>
      </w:r>
      <w:r>
        <w:rPr>
          <w:color w:val="auto"/>
          <w:sz w:val="16"/>
          <w:szCs w:val="16"/>
        </w:rPr>
        <w:t>ocumentos  que los interesados  en participar deberán acompañar en sobre anexo a las propuestas que conforme a las bases presenten en el acto de presentecion y aperturas de proposiciones, son las siguientes.</w:t>
      </w:r>
    </w:p>
    <w:p w:rsidR="000E4A6C" w:rsidRDefault="000E4A6C" w:rsidP="000E4A6C">
      <w:pPr>
        <w:pStyle w:val="Default"/>
        <w:jc w:val="both"/>
        <w:rPr>
          <w:color w:val="auto"/>
          <w:sz w:val="16"/>
          <w:szCs w:val="16"/>
        </w:rPr>
      </w:pPr>
    </w:p>
    <w:p w:rsidR="000E4A6C" w:rsidRPr="00737717" w:rsidRDefault="000E4A6C" w:rsidP="000E4A6C">
      <w:pPr>
        <w:keepLines/>
        <w:tabs>
          <w:tab w:val="left" w:pos="426"/>
        </w:tabs>
        <w:ind w:right="-2"/>
        <w:jc w:val="both"/>
        <w:rPr>
          <w:rFonts w:cs="Arial"/>
          <w:i w:val="0"/>
          <w:sz w:val="16"/>
          <w:szCs w:val="16"/>
        </w:rPr>
      </w:pPr>
      <w:r w:rsidRPr="00737717">
        <w:rPr>
          <w:rFonts w:cs="Arial"/>
          <w:b/>
          <w:i w:val="0"/>
          <w:sz w:val="16"/>
          <w:szCs w:val="16"/>
        </w:rPr>
        <w:t xml:space="preserve">DOCUMENTO ADICIONAL DA-1.- </w:t>
      </w:r>
      <w:r>
        <w:rPr>
          <w:rFonts w:cs="Arial"/>
          <w:i w:val="0"/>
          <w:sz w:val="16"/>
          <w:szCs w:val="16"/>
        </w:rPr>
        <w:t>Escrito en papel membret</w:t>
      </w:r>
      <w:r w:rsidRPr="00737717">
        <w:rPr>
          <w:rFonts w:cs="Arial"/>
          <w:i w:val="0"/>
          <w:sz w:val="16"/>
          <w:szCs w:val="16"/>
        </w:rPr>
        <w:t>ado del licitante en el que manifieste su interés en participar en el procedimiento de adjudicación de contrato de la obra cuya ejecución se licita; señalando, en el mismo, teléfonos de contacto, correo electrónico y domicilio para oír y recibir todo tipo de notificaciones y documentos que deriven de los actos del procedimiento de adjudicación de contrato, mismo domicilio que servirá para practicar las notificaciones, aún las de carácter personal, las que surtirán todos los efectos legales mientras no señale otro distinto.</w:t>
      </w:r>
    </w:p>
    <w:p w:rsidR="000E4A6C" w:rsidRPr="00737717" w:rsidRDefault="000E4A6C" w:rsidP="000E4A6C">
      <w:pPr>
        <w:widowControl w:val="0"/>
        <w:tabs>
          <w:tab w:val="left" w:pos="426"/>
        </w:tabs>
        <w:autoSpaceDE w:val="0"/>
        <w:autoSpaceDN w:val="0"/>
        <w:adjustRightInd w:val="0"/>
        <w:ind w:right="-2"/>
        <w:jc w:val="both"/>
        <w:rPr>
          <w:rFonts w:cs="Arial"/>
          <w:b/>
          <w:i w:val="0"/>
          <w:sz w:val="16"/>
          <w:szCs w:val="16"/>
        </w:rPr>
      </w:pPr>
    </w:p>
    <w:p w:rsidR="000E4A6C" w:rsidRPr="00737717" w:rsidRDefault="000E4A6C" w:rsidP="000E4A6C">
      <w:pPr>
        <w:widowControl w:val="0"/>
        <w:tabs>
          <w:tab w:val="left" w:pos="426"/>
        </w:tabs>
        <w:autoSpaceDE w:val="0"/>
        <w:autoSpaceDN w:val="0"/>
        <w:adjustRightInd w:val="0"/>
        <w:ind w:right="-2"/>
        <w:jc w:val="both"/>
        <w:rPr>
          <w:rFonts w:cs="Arial"/>
          <w:i w:val="0"/>
          <w:sz w:val="16"/>
          <w:szCs w:val="16"/>
        </w:rPr>
      </w:pPr>
      <w:r w:rsidRPr="00737717">
        <w:rPr>
          <w:rFonts w:cs="Arial"/>
          <w:b/>
          <w:i w:val="0"/>
          <w:sz w:val="16"/>
          <w:szCs w:val="16"/>
        </w:rPr>
        <w:t xml:space="preserve">DOCUMENTO ADICIONAL DA-2.- </w:t>
      </w:r>
      <w:r w:rsidRPr="00737717">
        <w:rPr>
          <w:rFonts w:cs="Arial"/>
          <w:i w:val="0"/>
          <w:sz w:val="16"/>
          <w:szCs w:val="16"/>
        </w:rPr>
        <w:t xml:space="preserve">Escrito en papel </w:t>
      </w:r>
      <w:r>
        <w:rPr>
          <w:rFonts w:cs="Arial"/>
          <w:i w:val="0"/>
          <w:sz w:val="16"/>
          <w:szCs w:val="16"/>
        </w:rPr>
        <w:t>membret</w:t>
      </w:r>
      <w:r w:rsidRPr="00737717">
        <w:rPr>
          <w:rFonts w:cs="Arial"/>
          <w:i w:val="0"/>
          <w:sz w:val="16"/>
          <w:szCs w:val="16"/>
        </w:rPr>
        <w:t>ado del licitante en el que manifieste que otorga autorización a la convocante para que en caso de requerirlo realice indagaciones e investigaciones ante organismos públicos y/o privados para obtener información que le permita determinar la veracidad de la documentación presentada y situación que guarda la empresa.</w:t>
      </w:r>
    </w:p>
    <w:p w:rsidR="000E4A6C" w:rsidRPr="00737717" w:rsidRDefault="000E4A6C" w:rsidP="000E4A6C">
      <w:pPr>
        <w:keepLines/>
        <w:tabs>
          <w:tab w:val="left" w:pos="426"/>
        </w:tabs>
        <w:ind w:right="-2"/>
        <w:jc w:val="both"/>
        <w:rPr>
          <w:rFonts w:cs="Arial"/>
          <w:b/>
          <w:i w:val="0"/>
          <w:sz w:val="16"/>
          <w:szCs w:val="16"/>
        </w:rPr>
      </w:pPr>
    </w:p>
    <w:p w:rsidR="000E4A6C" w:rsidRPr="00737717" w:rsidRDefault="000E4A6C" w:rsidP="000E4A6C">
      <w:pPr>
        <w:keepLines/>
        <w:tabs>
          <w:tab w:val="left" w:pos="426"/>
        </w:tabs>
        <w:ind w:right="-2"/>
        <w:jc w:val="both"/>
        <w:rPr>
          <w:rFonts w:cs="Arial"/>
          <w:i w:val="0"/>
          <w:sz w:val="16"/>
          <w:szCs w:val="16"/>
        </w:rPr>
      </w:pPr>
      <w:r w:rsidRPr="00737717">
        <w:rPr>
          <w:rFonts w:cs="Arial"/>
          <w:b/>
          <w:i w:val="0"/>
          <w:sz w:val="16"/>
          <w:szCs w:val="16"/>
        </w:rPr>
        <w:t xml:space="preserve">DOCUMENTO ADICIONAL DA-3.- </w:t>
      </w:r>
      <w:r w:rsidRPr="00737717">
        <w:rPr>
          <w:rFonts w:cs="Arial"/>
          <w:i w:val="0"/>
          <w:sz w:val="16"/>
          <w:szCs w:val="16"/>
        </w:rPr>
        <w:t>La persona física: acta de nacimiento e identificación oficial vigente con fotografía (credencial expedida por el Instituto Nacional Electoral, pasaporte vigente o cédula profesional).</w:t>
      </w:r>
    </w:p>
    <w:p w:rsidR="000E4A6C" w:rsidRPr="00737717" w:rsidRDefault="000E4A6C" w:rsidP="000E4A6C">
      <w:pPr>
        <w:keepLines/>
        <w:tabs>
          <w:tab w:val="left" w:pos="426"/>
        </w:tabs>
        <w:ind w:right="-2"/>
        <w:jc w:val="both"/>
        <w:rPr>
          <w:rFonts w:cs="Arial"/>
          <w:b/>
          <w:i w:val="0"/>
          <w:sz w:val="16"/>
          <w:szCs w:val="16"/>
        </w:rPr>
      </w:pPr>
    </w:p>
    <w:p w:rsidR="000E4A6C" w:rsidRPr="00737717" w:rsidRDefault="000E4A6C" w:rsidP="000E4A6C">
      <w:pPr>
        <w:keepLines/>
        <w:tabs>
          <w:tab w:val="left" w:pos="426"/>
        </w:tabs>
        <w:ind w:right="-2"/>
        <w:jc w:val="both"/>
        <w:rPr>
          <w:rFonts w:cs="Arial"/>
          <w:i w:val="0"/>
          <w:sz w:val="16"/>
          <w:szCs w:val="16"/>
        </w:rPr>
      </w:pPr>
      <w:r w:rsidRPr="00737717">
        <w:rPr>
          <w:rFonts w:cs="Arial"/>
          <w:b/>
          <w:i w:val="0"/>
          <w:sz w:val="16"/>
          <w:szCs w:val="16"/>
        </w:rPr>
        <w:lastRenderedPageBreak/>
        <w:t xml:space="preserve">DOCUMENTO ADICIONAL DA-4.- </w:t>
      </w:r>
      <w:r w:rsidRPr="00737717">
        <w:rPr>
          <w:rFonts w:cs="Arial"/>
          <w:i w:val="0"/>
          <w:sz w:val="16"/>
          <w:szCs w:val="16"/>
        </w:rPr>
        <w:t>La persona moral, copia fotostática: del acta constitutiva y, en su caso, del instrumento notarial donde consten las modificaciones a ésta; poder donde se faculte al representante legal para comprometer y contratar en nombre de su representada; e identificación oficial vigente con fotografía del representante legal (credencial expedida por el Instituto Federal Electoral, pasaporte vigente o cédula profesional).</w:t>
      </w:r>
    </w:p>
    <w:p w:rsidR="000E4A6C" w:rsidRPr="00737717" w:rsidRDefault="000E4A6C" w:rsidP="000E4A6C">
      <w:pPr>
        <w:keepLines/>
        <w:tabs>
          <w:tab w:val="left" w:pos="0"/>
          <w:tab w:val="left" w:pos="426"/>
        </w:tabs>
        <w:jc w:val="both"/>
        <w:rPr>
          <w:rFonts w:cs="Arial"/>
          <w:b/>
          <w:i w:val="0"/>
          <w:sz w:val="16"/>
          <w:szCs w:val="16"/>
        </w:rPr>
      </w:pPr>
    </w:p>
    <w:p w:rsidR="000E4A6C" w:rsidRPr="00737717" w:rsidRDefault="000E4A6C" w:rsidP="000E4A6C">
      <w:pPr>
        <w:keepLines/>
        <w:tabs>
          <w:tab w:val="left" w:pos="0"/>
          <w:tab w:val="left" w:pos="426"/>
        </w:tabs>
        <w:jc w:val="both"/>
        <w:rPr>
          <w:rFonts w:cs="Arial"/>
          <w:i w:val="0"/>
          <w:sz w:val="16"/>
          <w:szCs w:val="16"/>
        </w:rPr>
      </w:pPr>
      <w:r w:rsidRPr="00737717">
        <w:rPr>
          <w:rFonts w:cs="Arial"/>
          <w:b/>
          <w:i w:val="0"/>
          <w:sz w:val="16"/>
          <w:szCs w:val="16"/>
        </w:rPr>
        <w:t>DOCUMENTO ADICIONAL DA-5.-</w:t>
      </w:r>
      <w:r w:rsidRPr="00737717">
        <w:rPr>
          <w:rFonts w:cs="Arial"/>
          <w:i w:val="0"/>
          <w:sz w:val="16"/>
          <w:szCs w:val="16"/>
        </w:rPr>
        <w:t xml:space="preserve">En caso de asociaciones de dos o más personas que tengan interés de presentar conjuntamente proposiciones en la licitación, deberán presentar un convenio privado, sin necesidad de constituir una nueva sociedad, el que contendrá lo siguiente: a) Nombre y domicilio de los integrantes, identificando, en su caso, los datos de los testimonios públicos con los que se acredita la existencia legal de las personas morales de la agrupación; b) Nombre de los representantes de cada una de las personas identificando, en su caso, los datos de los testimonios públicos con los que se acredita su representación; c) Definición precisa de las partes del objeto del contrato que cada persona se obligaría a cumplir; d) Determinación de un domicilio común para oír y recibir notificaciones; e) Designación de un representante común otorgándole poder amplio y suficiente, para todo lo relacionado con la propuesta, y; f) Estipulación expresa que cada uno de los firmantes quedará obligado en forma conjunta y solidaria para comprometerse por cualquier responsabilidad derivada del contrato que se firma.  </w:t>
      </w:r>
    </w:p>
    <w:p w:rsidR="000E4A6C" w:rsidRPr="00737717" w:rsidRDefault="000E4A6C" w:rsidP="000E4A6C">
      <w:pPr>
        <w:pStyle w:val="INCISO"/>
        <w:tabs>
          <w:tab w:val="clear" w:pos="1152"/>
          <w:tab w:val="left" w:pos="1843"/>
        </w:tabs>
        <w:spacing w:after="0" w:line="240" w:lineRule="auto"/>
        <w:ind w:left="0" w:firstLine="0"/>
        <w:rPr>
          <w:rFonts w:cs="Arial"/>
          <w:color w:val="000000"/>
          <w:sz w:val="16"/>
          <w:szCs w:val="16"/>
        </w:rPr>
      </w:pPr>
    </w:p>
    <w:p w:rsidR="000E4A6C" w:rsidRPr="00737717" w:rsidRDefault="000E4A6C" w:rsidP="000E4A6C">
      <w:pPr>
        <w:pStyle w:val="INCISO"/>
        <w:tabs>
          <w:tab w:val="clear" w:pos="1152"/>
          <w:tab w:val="left" w:pos="1843"/>
        </w:tabs>
        <w:spacing w:after="0" w:line="240" w:lineRule="auto"/>
        <w:ind w:left="0" w:firstLine="0"/>
        <w:rPr>
          <w:rFonts w:cs="Arial"/>
          <w:color w:val="000000"/>
          <w:sz w:val="16"/>
          <w:szCs w:val="16"/>
        </w:rPr>
      </w:pPr>
      <w:r w:rsidRPr="00737717">
        <w:rPr>
          <w:rFonts w:cs="Arial"/>
          <w:color w:val="000000"/>
          <w:sz w:val="16"/>
          <w:szCs w:val="16"/>
        </w:rPr>
        <w:t>Para los interesados que decidan agruparse para presentar una proposición, deberán acreditar, en forma individual, todos los documentos adicionales (DA-1 al DA-13). Para acreditar la capacidad financiera mínima requerida se podrán considerar en conjunto los correspondientes a cada una de las personas físicas y/o morales integrantes. En el acto de presentación y apertura de proposiciones el representante común deberá señalar que la proposición se presenta en forma conjunta, exhibiendo el convenio con la proposición.</w:t>
      </w:r>
    </w:p>
    <w:p w:rsidR="000E4A6C" w:rsidRPr="00737717" w:rsidRDefault="000E4A6C" w:rsidP="000E4A6C">
      <w:pPr>
        <w:keepLines/>
        <w:tabs>
          <w:tab w:val="left" w:pos="426"/>
        </w:tabs>
        <w:ind w:right="-2"/>
        <w:jc w:val="both"/>
        <w:rPr>
          <w:rFonts w:cs="Arial"/>
          <w:b/>
          <w:i w:val="0"/>
          <w:sz w:val="16"/>
          <w:szCs w:val="16"/>
        </w:rPr>
      </w:pPr>
    </w:p>
    <w:p w:rsidR="000E4A6C" w:rsidRPr="00737717" w:rsidRDefault="000E4A6C" w:rsidP="000E4A6C">
      <w:pPr>
        <w:keepLines/>
        <w:tabs>
          <w:tab w:val="left" w:pos="426"/>
        </w:tabs>
        <w:ind w:right="-2"/>
        <w:jc w:val="both"/>
        <w:rPr>
          <w:rFonts w:cs="Arial"/>
          <w:i w:val="0"/>
          <w:sz w:val="16"/>
          <w:szCs w:val="16"/>
        </w:rPr>
      </w:pPr>
      <w:r w:rsidRPr="00737717">
        <w:rPr>
          <w:rFonts w:cs="Arial"/>
          <w:b/>
          <w:i w:val="0"/>
          <w:sz w:val="16"/>
          <w:szCs w:val="16"/>
        </w:rPr>
        <w:t xml:space="preserve">DOCUMENTO ADICIONAL DA-6.- </w:t>
      </w:r>
      <w:r w:rsidRPr="00737717">
        <w:rPr>
          <w:rFonts w:cs="Arial"/>
          <w:i w:val="0"/>
          <w:sz w:val="16"/>
          <w:szCs w:val="16"/>
        </w:rPr>
        <w:t xml:space="preserve">Escrito en papel </w:t>
      </w:r>
      <w:r>
        <w:rPr>
          <w:rFonts w:cs="Arial"/>
          <w:i w:val="0"/>
          <w:sz w:val="16"/>
          <w:szCs w:val="16"/>
        </w:rPr>
        <w:t>membret</w:t>
      </w:r>
      <w:r w:rsidRPr="00737717">
        <w:rPr>
          <w:rFonts w:cs="Arial"/>
          <w:i w:val="0"/>
          <w:sz w:val="16"/>
          <w:szCs w:val="16"/>
        </w:rPr>
        <w:t xml:space="preserve">ado del licitante mediante el cual, bajo protesta de decir verdad, declare no encontrarse en alguno de los supuestos señalados en los Artículos 72,101 y 102 de la Ley de Obras Públicas y Servicios relacionados con las mismas del Estado de Sinaloa. </w:t>
      </w:r>
    </w:p>
    <w:p w:rsidR="000E4A6C" w:rsidRPr="00737717" w:rsidRDefault="000E4A6C" w:rsidP="000E4A6C">
      <w:pPr>
        <w:keepLines/>
        <w:tabs>
          <w:tab w:val="left" w:pos="426"/>
        </w:tabs>
        <w:ind w:right="-2"/>
        <w:jc w:val="both"/>
        <w:rPr>
          <w:rFonts w:cs="Arial"/>
          <w:b/>
          <w:i w:val="0"/>
          <w:sz w:val="16"/>
          <w:szCs w:val="16"/>
        </w:rPr>
      </w:pPr>
    </w:p>
    <w:p w:rsidR="000E4A6C" w:rsidRPr="00737717" w:rsidRDefault="000E4A6C" w:rsidP="000E4A6C">
      <w:pPr>
        <w:keepLines/>
        <w:tabs>
          <w:tab w:val="left" w:pos="426"/>
        </w:tabs>
        <w:ind w:right="-2"/>
        <w:jc w:val="both"/>
        <w:rPr>
          <w:rFonts w:cs="Arial"/>
          <w:i w:val="0"/>
          <w:sz w:val="16"/>
          <w:szCs w:val="16"/>
        </w:rPr>
      </w:pPr>
      <w:r w:rsidRPr="00737717">
        <w:rPr>
          <w:rFonts w:cs="Arial"/>
          <w:b/>
          <w:i w:val="0"/>
          <w:sz w:val="16"/>
          <w:szCs w:val="16"/>
        </w:rPr>
        <w:t xml:space="preserve">DOCUMENTO ADICIONAL DA-7.- </w:t>
      </w:r>
      <w:r w:rsidRPr="00737717">
        <w:rPr>
          <w:rFonts w:cs="Arial"/>
          <w:i w:val="0"/>
          <w:sz w:val="16"/>
          <w:szCs w:val="16"/>
        </w:rPr>
        <w:t xml:space="preserve">Copia fotostática de constancia del Registro Federal de Contribuyentes (RFC); de registro patronal ante el Instituto Mexicano del Seguro Social (IMSS); y de inscripción en el padrón de contratistas de obra pública expedida por </w:t>
      </w:r>
      <w:r>
        <w:rPr>
          <w:rFonts w:cs="Arial"/>
          <w:i w:val="0"/>
          <w:sz w:val="16"/>
          <w:szCs w:val="16"/>
        </w:rPr>
        <w:t>el H. Ayuntamiento de Elota</w:t>
      </w:r>
      <w:r w:rsidRPr="00737717">
        <w:rPr>
          <w:rFonts w:cs="Arial"/>
          <w:i w:val="0"/>
          <w:sz w:val="16"/>
          <w:szCs w:val="16"/>
        </w:rPr>
        <w:t xml:space="preserve">. </w:t>
      </w:r>
    </w:p>
    <w:p w:rsidR="000E4A6C" w:rsidRPr="00737717" w:rsidRDefault="000E4A6C" w:rsidP="000E4A6C">
      <w:pPr>
        <w:keepLines/>
        <w:tabs>
          <w:tab w:val="left" w:pos="426"/>
        </w:tabs>
        <w:ind w:right="-2"/>
        <w:jc w:val="both"/>
        <w:rPr>
          <w:rFonts w:cs="Arial"/>
          <w:b/>
          <w:i w:val="0"/>
          <w:sz w:val="16"/>
          <w:szCs w:val="16"/>
        </w:rPr>
      </w:pPr>
    </w:p>
    <w:p w:rsidR="000E4A6C" w:rsidRPr="00737717" w:rsidRDefault="000E4A6C" w:rsidP="000E4A6C">
      <w:pPr>
        <w:keepLines/>
        <w:tabs>
          <w:tab w:val="left" w:pos="426"/>
        </w:tabs>
        <w:ind w:right="-2"/>
        <w:jc w:val="both"/>
        <w:rPr>
          <w:rFonts w:cs="Arial"/>
          <w:i w:val="0"/>
          <w:sz w:val="16"/>
          <w:szCs w:val="16"/>
        </w:rPr>
      </w:pPr>
      <w:r w:rsidRPr="00737717">
        <w:rPr>
          <w:rFonts w:cs="Arial"/>
          <w:b/>
          <w:i w:val="0"/>
          <w:sz w:val="16"/>
          <w:szCs w:val="16"/>
        </w:rPr>
        <w:t xml:space="preserve">DOCUMENTO ADICIONAL DA-8.- </w:t>
      </w:r>
      <w:r w:rsidRPr="00737717">
        <w:rPr>
          <w:rFonts w:cs="Arial"/>
          <w:i w:val="0"/>
          <w:sz w:val="16"/>
          <w:szCs w:val="16"/>
        </w:rPr>
        <w:t xml:space="preserve">Escrito en papel </w:t>
      </w:r>
      <w:r>
        <w:rPr>
          <w:rFonts w:cs="Arial"/>
          <w:i w:val="0"/>
          <w:sz w:val="16"/>
          <w:szCs w:val="16"/>
        </w:rPr>
        <w:t>membret</w:t>
      </w:r>
      <w:r w:rsidRPr="00737717">
        <w:rPr>
          <w:rFonts w:cs="Arial"/>
          <w:i w:val="0"/>
          <w:sz w:val="16"/>
          <w:szCs w:val="16"/>
        </w:rPr>
        <w:t>ado del licitante mediante el cual, bajo protesta de decir verdad, declare la situación actual en que se encuentra ante el IMSS.</w:t>
      </w:r>
    </w:p>
    <w:p w:rsidR="000E4A6C" w:rsidRPr="00737717" w:rsidRDefault="000E4A6C" w:rsidP="000E4A6C">
      <w:pPr>
        <w:keepLines/>
        <w:tabs>
          <w:tab w:val="left" w:pos="426"/>
        </w:tabs>
        <w:ind w:right="-2"/>
        <w:jc w:val="both"/>
        <w:rPr>
          <w:rFonts w:cs="Arial"/>
          <w:b/>
          <w:i w:val="0"/>
          <w:sz w:val="16"/>
          <w:szCs w:val="16"/>
        </w:rPr>
      </w:pPr>
    </w:p>
    <w:p w:rsidR="000E4A6C" w:rsidRPr="00737717" w:rsidRDefault="000E4A6C" w:rsidP="000E4A6C">
      <w:pPr>
        <w:keepLines/>
        <w:tabs>
          <w:tab w:val="left" w:pos="426"/>
        </w:tabs>
        <w:ind w:right="-2"/>
        <w:jc w:val="both"/>
        <w:rPr>
          <w:rFonts w:cs="Arial"/>
          <w:i w:val="0"/>
          <w:sz w:val="16"/>
          <w:szCs w:val="16"/>
        </w:rPr>
      </w:pPr>
      <w:r w:rsidRPr="00737717">
        <w:rPr>
          <w:rFonts w:cs="Arial"/>
          <w:b/>
          <w:i w:val="0"/>
          <w:sz w:val="16"/>
          <w:szCs w:val="16"/>
        </w:rPr>
        <w:t xml:space="preserve">DOCUMENTO ADICIONAL DA-9.- </w:t>
      </w:r>
      <w:r w:rsidRPr="00737717">
        <w:rPr>
          <w:rFonts w:cs="Arial"/>
          <w:i w:val="0"/>
          <w:sz w:val="16"/>
          <w:szCs w:val="16"/>
        </w:rPr>
        <w:t xml:space="preserve">Escrito en papel </w:t>
      </w:r>
      <w:r>
        <w:rPr>
          <w:rFonts w:cs="Arial"/>
          <w:i w:val="0"/>
          <w:sz w:val="16"/>
          <w:szCs w:val="16"/>
        </w:rPr>
        <w:t>membret</w:t>
      </w:r>
      <w:r w:rsidRPr="00737717">
        <w:rPr>
          <w:rFonts w:cs="Arial"/>
          <w:i w:val="0"/>
          <w:sz w:val="16"/>
          <w:szCs w:val="16"/>
        </w:rPr>
        <w:t xml:space="preserve">ado del licitante en el cual manifieste: Declaración de integridad, bajo protesta decir la verdad, que por sí mismos o a través de interpósita persona, se abstendrán de adoptar conductas, para que los servidores públicos de la </w:t>
      </w:r>
      <w:r>
        <w:rPr>
          <w:rFonts w:cs="Arial"/>
          <w:i w:val="0"/>
          <w:sz w:val="16"/>
          <w:szCs w:val="16"/>
        </w:rPr>
        <w:t>Jnta Municipal de agua potable y alcantarilado del muncipio de Elota</w:t>
      </w:r>
      <w:r w:rsidRPr="00737717">
        <w:rPr>
          <w:rFonts w:cs="Arial"/>
          <w:i w:val="0"/>
          <w:sz w:val="16"/>
          <w:szCs w:val="16"/>
        </w:rPr>
        <w:t>, induzcan o alteren las evaluaciones de las proposiciones, el resultado del procedimiento de contratación u otros aspectos que les otorguen condiciones más ventajosas con relación a los demás participantes.</w:t>
      </w:r>
    </w:p>
    <w:p w:rsidR="000E4A6C" w:rsidRPr="00737717" w:rsidRDefault="000E4A6C" w:rsidP="000E4A6C">
      <w:pPr>
        <w:keepLines/>
        <w:tabs>
          <w:tab w:val="left" w:pos="426"/>
        </w:tabs>
        <w:ind w:right="-2"/>
        <w:jc w:val="both"/>
        <w:rPr>
          <w:rFonts w:cs="Arial"/>
          <w:b/>
          <w:i w:val="0"/>
          <w:sz w:val="16"/>
          <w:szCs w:val="16"/>
        </w:rPr>
      </w:pPr>
    </w:p>
    <w:p w:rsidR="000E4A6C" w:rsidRPr="00737717" w:rsidRDefault="000E4A6C" w:rsidP="000E4A6C">
      <w:pPr>
        <w:keepLines/>
        <w:tabs>
          <w:tab w:val="left" w:pos="426"/>
        </w:tabs>
        <w:ind w:right="-2"/>
        <w:jc w:val="both"/>
        <w:rPr>
          <w:rFonts w:cs="Arial"/>
          <w:i w:val="0"/>
          <w:spacing w:val="-3"/>
          <w:sz w:val="16"/>
          <w:szCs w:val="16"/>
          <w:lang w:val="es-ES_tradnl"/>
        </w:rPr>
      </w:pPr>
      <w:r w:rsidRPr="00737717">
        <w:rPr>
          <w:rFonts w:cs="Arial"/>
          <w:b/>
          <w:i w:val="0"/>
          <w:sz w:val="16"/>
          <w:szCs w:val="16"/>
        </w:rPr>
        <w:t xml:space="preserve">DOCUMENTO ADICIONAL DA-10.- </w:t>
      </w:r>
      <w:r w:rsidRPr="00737717">
        <w:rPr>
          <w:rFonts w:cs="Arial"/>
          <w:i w:val="0"/>
          <w:spacing w:val="-3"/>
          <w:sz w:val="16"/>
          <w:szCs w:val="16"/>
          <w:lang w:val="es-ES_tradnl"/>
        </w:rPr>
        <w:t xml:space="preserve">Escrito en papel </w:t>
      </w:r>
      <w:r>
        <w:rPr>
          <w:rFonts w:cs="Arial"/>
          <w:i w:val="0"/>
          <w:sz w:val="16"/>
          <w:szCs w:val="16"/>
        </w:rPr>
        <w:t>membret</w:t>
      </w:r>
      <w:r w:rsidRPr="00737717">
        <w:rPr>
          <w:rFonts w:cs="Arial"/>
          <w:i w:val="0"/>
          <w:sz w:val="16"/>
          <w:szCs w:val="16"/>
        </w:rPr>
        <w:t>ado</w:t>
      </w:r>
      <w:r w:rsidRPr="00737717">
        <w:rPr>
          <w:rFonts w:cs="Arial"/>
          <w:i w:val="0"/>
          <w:spacing w:val="-3"/>
          <w:sz w:val="16"/>
          <w:szCs w:val="16"/>
          <w:lang w:val="es-ES_tradnl"/>
        </w:rPr>
        <w:t xml:space="preserve"> del licitante en el cual manifieste, bajo protesta de decir verdad, ser de nacionalidad mexicana y conviene que si llegase a cambiar su nacionalidad, en seguirse considerando como mexicano, para todo lo relacionado con este contrato y se obliga a no invocar la protección de ningún gobierno extranjero, bajo pena de perder en beneficio de la nación mexicana los derechos derivados de este contrato</w:t>
      </w:r>
    </w:p>
    <w:p w:rsidR="000E4A6C" w:rsidRPr="00737717" w:rsidRDefault="000E4A6C" w:rsidP="000E4A6C">
      <w:pPr>
        <w:keepLines/>
        <w:tabs>
          <w:tab w:val="left" w:pos="426"/>
        </w:tabs>
        <w:ind w:right="-2"/>
        <w:jc w:val="both"/>
        <w:rPr>
          <w:rFonts w:cs="Arial"/>
          <w:b/>
          <w:i w:val="0"/>
          <w:sz w:val="16"/>
          <w:szCs w:val="16"/>
        </w:rPr>
      </w:pPr>
    </w:p>
    <w:p w:rsidR="000E4A6C" w:rsidRPr="00737717" w:rsidRDefault="000E4A6C" w:rsidP="000E4A6C">
      <w:pPr>
        <w:keepLines/>
        <w:tabs>
          <w:tab w:val="left" w:pos="426"/>
        </w:tabs>
        <w:ind w:right="-2"/>
        <w:jc w:val="both"/>
        <w:rPr>
          <w:rFonts w:cs="Arial"/>
          <w:i w:val="0"/>
          <w:sz w:val="16"/>
          <w:szCs w:val="16"/>
        </w:rPr>
      </w:pPr>
      <w:r w:rsidRPr="00737717">
        <w:rPr>
          <w:rFonts w:cs="Arial"/>
          <w:b/>
          <w:i w:val="0"/>
          <w:sz w:val="16"/>
          <w:szCs w:val="16"/>
        </w:rPr>
        <w:t xml:space="preserve">DOCUMENTO ADICIONAL DA-11.- </w:t>
      </w:r>
      <w:r w:rsidRPr="00737717">
        <w:rPr>
          <w:rFonts w:cs="Arial"/>
          <w:i w:val="0"/>
          <w:sz w:val="16"/>
          <w:szCs w:val="16"/>
        </w:rPr>
        <w:t xml:space="preserve">Escrito en papel </w:t>
      </w:r>
      <w:r>
        <w:rPr>
          <w:rFonts w:cs="Arial"/>
          <w:i w:val="0"/>
          <w:sz w:val="16"/>
          <w:szCs w:val="16"/>
        </w:rPr>
        <w:t>membret</w:t>
      </w:r>
      <w:r w:rsidRPr="00737717">
        <w:rPr>
          <w:rFonts w:cs="Arial"/>
          <w:i w:val="0"/>
          <w:sz w:val="16"/>
          <w:szCs w:val="16"/>
        </w:rPr>
        <w:t>ado mediante el cual expresamente manifieste obligarse a mantener absoluta confidencialidad de toda la información y documentación relativa a los trabajos convocados, durante o después del concurso, así como no hacer mal uso de esta.</w:t>
      </w:r>
    </w:p>
    <w:p w:rsidR="000E4A6C" w:rsidRPr="00737717" w:rsidRDefault="000E4A6C" w:rsidP="000E4A6C">
      <w:pPr>
        <w:keepLines/>
        <w:tabs>
          <w:tab w:val="left" w:pos="426"/>
          <w:tab w:val="left" w:pos="9923"/>
        </w:tabs>
        <w:ind w:right="50"/>
        <w:jc w:val="both"/>
        <w:rPr>
          <w:rFonts w:cs="Arial"/>
          <w:b/>
          <w:i w:val="0"/>
          <w:sz w:val="16"/>
          <w:szCs w:val="16"/>
        </w:rPr>
      </w:pPr>
    </w:p>
    <w:p w:rsidR="000E4A6C" w:rsidRPr="00737717" w:rsidRDefault="000E4A6C" w:rsidP="000E4A6C">
      <w:pPr>
        <w:keepLines/>
        <w:tabs>
          <w:tab w:val="left" w:pos="426"/>
          <w:tab w:val="left" w:pos="9923"/>
        </w:tabs>
        <w:ind w:right="50"/>
        <w:jc w:val="both"/>
        <w:rPr>
          <w:rFonts w:cs="Arial"/>
          <w:i w:val="0"/>
          <w:sz w:val="16"/>
          <w:szCs w:val="16"/>
        </w:rPr>
      </w:pPr>
      <w:r w:rsidRPr="00737717">
        <w:rPr>
          <w:rFonts w:cs="Arial"/>
          <w:b/>
          <w:i w:val="0"/>
          <w:sz w:val="16"/>
          <w:szCs w:val="16"/>
        </w:rPr>
        <w:t xml:space="preserve">DOCUMENTO ADICIONAL DA-12.- </w:t>
      </w:r>
      <w:r w:rsidRPr="00737717">
        <w:rPr>
          <w:rFonts w:cs="Arial"/>
          <w:i w:val="0"/>
          <w:sz w:val="16"/>
          <w:szCs w:val="16"/>
        </w:rPr>
        <w:t xml:space="preserve">Escrito en papel </w:t>
      </w:r>
      <w:r>
        <w:rPr>
          <w:rFonts w:cs="Arial"/>
          <w:i w:val="0"/>
          <w:sz w:val="16"/>
          <w:szCs w:val="16"/>
        </w:rPr>
        <w:t>membret</w:t>
      </w:r>
      <w:r w:rsidRPr="00737717">
        <w:rPr>
          <w:rFonts w:cs="Arial"/>
          <w:i w:val="0"/>
          <w:sz w:val="16"/>
          <w:szCs w:val="16"/>
        </w:rPr>
        <w:t>ado mediante el cual manifieste que de resultar ganador, previo a la firma del contrato, se compromete a mostrar a la convocante para su cotejo, el original de los documentos señalados en los numerales DA3, DA4 y DA7.</w:t>
      </w:r>
    </w:p>
    <w:p w:rsidR="000E4A6C" w:rsidRPr="00737717" w:rsidRDefault="000E4A6C" w:rsidP="000E4A6C">
      <w:pPr>
        <w:pStyle w:val="Textoindependiente310"/>
        <w:rPr>
          <w:rFonts w:cs="Arial"/>
          <w:b/>
          <w:i w:val="0"/>
          <w:szCs w:val="16"/>
        </w:rPr>
      </w:pPr>
    </w:p>
    <w:p w:rsidR="000E4A6C" w:rsidRPr="00A36D52" w:rsidRDefault="000E4A6C" w:rsidP="000E4A6C">
      <w:pPr>
        <w:pStyle w:val="Textoindependiente310"/>
        <w:rPr>
          <w:rFonts w:cs="Arial"/>
          <w:i w:val="0"/>
          <w:szCs w:val="16"/>
          <w:lang w:val="es-MX"/>
        </w:rPr>
      </w:pPr>
      <w:r w:rsidRPr="00737717">
        <w:rPr>
          <w:rFonts w:cs="Arial"/>
          <w:b/>
          <w:i w:val="0"/>
          <w:szCs w:val="16"/>
        </w:rPr>
        <w:t xml:space="preserve">DOCUMENTO ADICIONAL DA-13.- </w:t>
      </w:r>
      <w:r w:rsidRPr="00737717">
        <w:rPr>
          <w:rFonts w:cs="Arial"/>
          <w:i w:val="0"/>
          <w:szCs w:val="16"/>
          <w:lang w:val="es-MX"/>
        </w:rPr>
        <w:t xml:space="preserve">El licitante, de conformidad con el Artículo 32-D, del Código Fiscal de la Federación, deberá presentar un documento expedido por el S.A.T. (Sistema de Administración Tributaria), en el cual se emita </w:t>
      </w:r>
      <w:r w:rsidRPr="00737717">
        <w:rPr>
          <w:rFonts w:cs="Arial"/>
          <w:b/>
          <w:i w:val="0"/>
          <w:szCs w:val="16"/>
          <w:lang w:val="es-MX"/>
        </w:rPr>
        <w:t>Opinión de cumplimiento de obligaciones fiscales, en sentido positivo,</w:t>
      </w:r>
      <w:r w:rsidRPr="00737717">
        <w:rPr>
          <w:rFonts w:cs="Arial"/>
          <w:i w:val="0"/>
          <w:szCs w:val="16"/>
          <w:lang w:val="es-MX"/>
        </w:rPr>
        <w:t xml:space="preserve"> o bien, generarlo a través de la aplicación en línea, que para efecto le proporcione el S.A.T.</w:t>
      </w:r>
    </w:p>
    <w:p w:rsidR="00FC69AD" w:rsidRPr="004A7D7E" w:rsidRDefault="00FC69AD" w:rsidP="009657EC">
      <w:pPr>
        <w:keepLines/>
        <w:tabs>
          <w:tab w:val="left" w:pos="0"/>
          <w:tab w:val="left" w:pos="284"/>
        </w:tabs>
        <w:jc w:val="both"/>
        <w:rPr>
          <w:rFonts w:cs="Arial"/>
          <w:i w:val="0"/>
          <w:sz w:val="16"/>
          <w:szCs w:val="16"/>
        </w:rPr>
      </w:pPr>
    </w:p>
    <w:p w:rsidR="00E3017C" w:rsidRPr="004A7D7E" w:rsidRDefault="00FC69AD" w:rsidP="00FC69AD">
      <w:pPr>
        <w:rPr>
          <w:rFonts w:cs="Arial"/>
          <w:b/>
          <w:i w:val="0"/>
          <w:sz w:val="16"/>
          <w:szCs w:val="16"/>
          <w:lang w:val="es-MX"/>
        </w:rPr>
      </w:pPr>
      <w:r w:rsidRPr="004A7D7E">
        <w:rPr>
          <w:rFonts w:cs="Arial"/>
          <w:b/>
          <w:i w:val="0"/>
          <w:sz w:val="16"/>
          <w:szCs w:val="16"/>
          <w:lang w:val="es-MX"/>
        </w:rPr>
        <w:t>CRITERIOS DE ADJUDICACIÓN DE CONTRATO:</w:t>
      </w:r>
    </w:p>
    <w:p w:rsidR="00A36D52" w:rsidRDefault="00A36D52" w:rsidP="003C32BA">
      <w:pPr>
        <w:numPr>
          <w:ilvl w:val="0"/>
          <w:numId w:val="40"/>
        </w:numPr>
        <w:ind w:left="284" w:hanging="284"/>
        <w:jc w:val="both"/>
        <w:rPr>
          <w:rFonts w:cs="Arial"/>
          <w:i w:val="0"/>
          <w:sz w:val="16"/>
          <w:szCs w:val="16"/>
          <w:lang w:val="es-MX"/>
        </w:rPr>
      </w:pPr>
      <w:r>
        <w:rPr>
          <w:rFonts w:cs="Arial"/>
          <w:i w:val="0"/>
          <w:sz w:val="16"/>
          <w:szCs w:val="16"/>
          <w:lang w:val="es-MX"/>
        </w:rPr>
        <w:t>Con fundamento e</w:t>
      </w:r>
      <w:r w:rsidR="00E56D4E">
        <w:rPr>
          <w:rFonts w:cs="Arial"/>
          <w:i w:val="0"/>
          <w:sz w:val="16"/>
          <w:szCs w:val="16"/>
          <w:lang w:val="es-MX"/>
        </w:rPr>
        <w:t>n lo establecido en el articulos</w:t>
      </w:r>
      <w:r w:rsidR="00E56D4E" w:rsidRPr="00511BE1">
        <w:rPr>
          <w:rFonts w:cs="Arial"/>
          <w:sz w:val="22"/>
          <w:szCs w:val="22"/>
          <w:lang w:val="es-MX"/>
        </w:rPr>
        <w:t xml:space="preserve"> </w:t>
      </w:r>
      <w:r w:rsidR="00E56D4E" w:rsidRPr="00E56D4E">
        <w:rPr>
          <w:rFonts w:cs="Arial"/>
          <w:i w:val="0"/>
          <w:sz w:val="16"/>
          <w:szCs w:val="16"/>
          <w:lang w:val="es-MX"/>
        </w:rPr>
        <w:t>54,55,57 Y 58</w:t>
      </w:r>
      <w:r w:rsidR="00E56D4E" w:rsidRPr="00511BE1">
        <w:rPr>
          <w:rFonts w:cs="Arial"/>
          <w:sz w:val="22"/>
          <w:szCs w:val="22"/>
          <w:lang w:val="es-MX"/>
        </w:rPr>
        <w:t xml:space="preserve"> </w:t>
      </w:r>
      <w:r>
        <w:rPr>
          <w:rFonts w:cs="Arial"/>
          <w:i w:val="0"/>
          <w:sz w:val="16"/>
          <w:szCs w:val="16"/>
          <w:lang w:val="es-MX"/>
        </w:rPr>
        <w:t xml:space="preserve"> de</w:t>
      </w:r>
      <w:r w:rsidR="004A7D7E" w:rsidRPr="004A7D7E">
        <w:rPr>
          <w:rFonts w:cs="Arial"/>
          <w:i w:val="0"/>
          <w:sz w:val="16"/>
          <w:szCs w:val="16"/>
          <w:lang w:val="es-MX"/>
        </w:rPr>
        <w:t xml:space="preserve"> </w:t>
      </w:r>
      <w:r w:rsidRPr="004A7D7E">
        <w:rPr>
          <w:rFonts w:cs="Arial"/>
          <w:i w:val="0"/>
          <w:sz w:val="16"/>
          <w:szCs w:val="16"/>
          <w:lang w:val="es-MX"/>
        </w:rPr>
        <w:t>la Ley de Obras Públicas y servicios relacionados con las mismas del Estado de Sinaloa</w:t>
      </w:r>
      <w:r>
        <w:rPr>
          <w:rFonts w:cs="Arial"/>
          <w:i w:val="0"/>
          <w:sz w:val="16"/>
          <w:szCs w:val="16"/>
          <w:lang w:val="es-MX"/>
        </w:rPr>
        <w:t>, la convocante adjudicara el contrato al licitante que, de entre los licitantes participantes, reúna las condiciones</w:t>
      </w:r>
      <w:r w:rsidR="004A7D7E" w:rsidRPr="004A7D7E">
        <w:rPr>
          <w:rFonts w:cs="Arial"/>
          <w:i w:val="0"/>
          <w:sz w:val="16"/>
          <w:szCs w:val="16"/>
          <w:lang w:val="es-MX"/>
        </w:rPr>
        <w:t xml:space="preserve"> legales, técnicas y económicas requeridas </w:t>
      </w:r>
      <w:r>
        <w:rPr>
          <w:rFonts w:cs="Arial"/>
          <w:i w:val="0"/>
          <w:sz w:val="16"/>
          <w:szCs w:val="16"/>
          <w:lang w:val="es-MX"/>
        </w:rPr>
        <w:t xml:space="preserve">en las bases del concurso de esta convocatoria, y </w:t>
      </w:r>
      <w:r w:rsidR="004A7D7E" w:rsidRPr="004A7D7E">
        <w:rPr>
          <w:rFonts w:cs="Arial"/>
          <w:i w:val="0"/>
          <w:sz w:val="16"/>
          <w:szCs w:val="16"/>
          <w:lang w:val="es-MX"/>
        </w:rPr>
        <w:t xml:space="preserve"> garantice satisfactoriamente el cumplimiento </w:t>
      </w:r>
      <w:r>
        <w:rPr>
          <w:rFonts w:cs="Arial"/>
          <w:i w:val="0"/>
          <w:sz w:val="16"/>
          <w:szCs w:val="16"/>
          <w:lang w:val="es-MX"/>
        </w:rPr>
        <w:t xml:space="preserve">del contrato y la ejecución </w:t>
      </w:r>
      <w:r w:rsidR="007D4404">
        <w:rPr>
          <w:rFonts w:cs="Arial"/>
          <w:i w:val="0"/>
          <w:sz w:val="16"/>
          <w:szCs w:val="16"/>
          <w:lang w:val="es-MX"/>
        </w:rPr>
        <w:t xml:space="preserve">en tiempo de los trabajos que </w:t>
      </w:r>
      <w:r>
        <w:rPr>
          <w:rFonts w:cs="Arial"/>
          <w:i w:val="0"/>
          <w:sz w:val="16"/>
          <w:szCs w:val="16"/>
          <w:lang w:val="es-MX"/>
        </w:rPr>
        <w:t xml:space="preserve"> lo motivan</w:t>
      </w:r>
      <w:r w:rsidR="007D4404">
        <w:rPr>
          <w:rFonts w:cs="Arial"/>
          <w:i w:val="0"/>
          <w:sz w:val="16"/>
          <w:szCs w:val="16"/>
          <w:lang w:val="es-MX"/>
        </w:rPr>
        <w:t>.</w:t>
      </w:r>
    </w:p>
    <w:p w:rsidR="007D4404" w:rsidRDefault="007D4404" w:rsidP="007D4404">
      <w:pPr>
        <w:ind w:left="284"/>
        <w:jc w:val="both"/>
        <w:rPr>
          <w:rFonts w:cs="Arial"/>
          <w:i w:val="0"/>
          <w:sz w:val="16"/>
          <w:szCs w:val="16"/>
          <w:lang w:val="es-MX"/>
        </w:rPr>
      </w:pPr>
    </w:p>
    <w:p w:rsidR="00724A0B" w:rsidRPr="00E56D4E" w:rsidRDefault="007D4404" w:rsidP="00E56D4E">
      <w:pPr>
        <w:numPr>
          <w:ilvl w:val="0"/>
          <w:numId w:val="40"/>
        </w:numPr>
        <w:ind w:left="284" w:hanging="284"/>
        <w:jc w:val="both"/>
        <w:rPr>
          <w:rFonts w:cs="Arial"/>
          <w:i w:val="0"/>
          <w:sz w:val="16"/>
          <w:szCs w:val="16"/>
          <w:lang w:val="es-MX"/>
        </w:rPr>
      </w:pPr>
      <w:r>
        <w:rPr>
          <w:rFonts w:cs="Arial"/>
          <w:i w:val="0"/>
          <w:sz w:val="16"/>
          <w:szCs w:val="16"/>
          <w:lang w:val="es-MX"/>
        </w:rPr>
        <w:t>Cualquier persona podrá asistir a los diferentes actos de la licitación en calidad de observador, sin necesidad de adquirir las bases, registrando previamente su participación y absteniéndose de intervenir en cualquier forma en los mismos.</w:t>
      </w:r>
      <w:r w:rsidRPr="004A7D7E">
        <w:rPr>
          <w:rFonts w:cs="Arial"/>
          <w:i w:val="0"/>
          <w:sz w:val="16"/>
          <w:szCs w:val="16"/>
          <w:lang w:val="es-MX"/>
        </w:rPr>
        <w:t xml:space="preserve"> </w:t>
      </w:r>
    </w:p>
    <w:p w:rsidR="003111F6" w:rsidRPr="004A7D7E" w:rsidRDefault="006120C1" w:rsidP="003111F6">
      <w:pPr>
        <w:spacing w:line="228" w:lineRule="exact"/>
        <w:jc w:val="center"/>
        <w:rPr>
          <w:rFonts w:cs="Arial"/>
          <w:i w:val="0"/>
          <w:iCs/>
          <w:sz w:val="16"/>
          <w:szCs w:val="16"/>
        </w:rPr>
      </w:pPr>
      <w:r w:rsidRPr="004A7D7E">
        <w:rPr>
          <w:rFonts w:cs="Arial"/>
          <w:i w:val="0"/>
          <w:iCs/>
          <w:sz w:val="16"/>
          <w:szCs w:val="16"/>
        </w:rPr>
        <w:t>LA CRUZ, ELOTA</w:t>
      </w:r>
      <w:r w:rsidR="003111F6" w:rsidRPr="004A7D7E">
        <w:rPr>
          <w:rFonts w:cs="Arial"/>
          <w:i w:val="0"/>
          <w:iCs/>
          <w:sz w:val="16"/>
          <w:szCs w:val="16"/>
        </w:rPr>
        <w:t xml:space="preserve">, SIN., A </w:t>
      </w:r>
      <w:r w:rsidR="005A3783">
        <w:rPr>
          <w:rFonts w:cs="Arial"/>
          <w:i w:val="0"/>
          <w:iCs/>
          <w:sz w:val="16"/>
          <w:szCs w:val="16"/>
        </w:rPr>
        <w:t>1</w:t>
      </w:r>
      <w:r w:rsidR="00E56D4E">
        <w:rPr>
          <w:rFonts w:cs="Arial"/>
          <w:i w:val="0"/>
          <w:iCs/>
          <w:sz w:val="16"/>
          <w:szCs w:val="16"/>
        </w:rPr>
        <w:t>8</w:t>
      </w:r>
      <w:r w:rsidR="003111F6" w:rsidRPr="004A7D7E">
        <w:rPr>
          <w:rFonts w:cs="Arial"/>
          <w:i w:val="0"/>
          <w:iCs/>
          <w:sz w:val="16"/>
          <w:szCs w:val="16"/>
        </w:rPr>
        <w:t xml:space="preserve"> DE</w:t>
      </w:r>
      <w:r w:rsidR="009B4B76" w:rsidRPr="004A7D7E">
        <w:rPr>
          <w:rFonts w:cs="Arial"/>
          <w:i w:val="0"/>
          <w:iCs/>
          <w:sz w:val="16"/>
          <w:szCs w:val="16"/>
        </w:rPr>
        <w:t xml:space="preserve"> </w:t>
      </w:r>
      <w:r w:rsidR="007D4404">
        <w:rPr>
          <w:rFonts w:cs="Arial"/>
          <w:i w:val="0"/>
          <w:iCs/>
          <w:sz w:val="16"/>
          <w:szCs w:val="16"/>
        </w:rPr>
        <w:t>JUNIO</w:t>
      </w:r>
      <w:r w:rsidR="003111F6" w:rsidRPr="004A7D7E">
        <w:rPr>
          <w:rFonts w:cs="Arial"/>
          <w:i w:val="0"/>
          <w:iCs/>
          <w:sz w:val="16"/>
          <w:szCs w:val="16"/>
        </w:rPr>
        <w:t xml:space="preserve"> DE 201</w:t>
      </w:r>
      <w:r w:rsidR="00E56D4E">
        <w:rPr>
          <w:rFonts w:cs="Arial"/>
          <w:i w:val="0"/>
          <w:iCs/>
          <w:sz w:val="16"/>
          <w:szCs w:val="16"/>
        </w:rPr>
        <w:t>8</w:t>
      </w:r>
      <w:r w:rsidR="003111F6" w:rsidRPr="004A7D7E">
        <w:rPr>
          <w:rFonts w:cs="Arial"/>
          <w:i w:val="0"/>
          <w:iCs/>
          <w:sz w:val="16"/>
          <w:szCs w:val="16"/>
        </w:rPr>
        <w:t>.</w:t>
      </w:r>
    </w:p>
    <w:p w:rsidR="00724A0B" w:rsidRPr="004A7D7E" w:rsidRDefault="003111F6" w:rsidP="00E56D4E">
      <w:pPr>
        <w:spacing w:line="228" w:lineRule="exact"/>
        <w:jc w:val="center"/>
        <w:rPr>
          <w:rFonts w:cs="Arial"/>
          <w:i w:val="0"/>
          <w:iCs/>
          <w:sz w:val="16"/>
          <w:szCs w:val="16"/>
        </w:rPr>
      </w:pPr>
      <w:r w:rsidRPr="004A7D7E">
        <w:rPr>
          <w:rFonts w:cs="Arial"/>
          <w:i w:val="0"/>
          <w:iCs/>
          <w:sz w:val="16"/>
          <w:szCs w:val="16"/>
        </w:rPr>
        <w:t xml:space="preserve">GERENTE GENERAL DE LA </w:t>
      </w:r>
      <w:r w:rsidR="006120C1" w:rsidRPr="004A7D7E">
        <w:rPr>
          <w:rFonts w:cs="Arial"/>
          <w:i w:val="0"/>
          <w:iCs/>
          <w:sz w:val="16"/>
          <w:szCs w:val="16"/>
        </w:rPr>
        <w:t>JAPAME</w:t>
      </w:r>
    </w:p>
    <w:p w:rsidR="00724A0B" w:rsidRPr="004A7D7E" w:rsidRDefault="00724A0B" w:rsidP="003111F6">
      <w:pPr>
        <w:spacing w:line="228" w:lineRule="exact"/>
        <w:jc w:val="center"/>
        <w:rPr>
          <w:rFonts w:cs="Arial"/>
          <w:i w:val="0"/>
          <w:iCs/>
          <w:sz w:val="16"/>
          <w:szCs w:val="16"/>
        </w:rPr>
      </w:pPr>
    </w:p>
    <w:p w:rsidR="003111F6" w:rsidRPr="004A7D7E" w:rsidRDefault="00E56D4E" w:rsidP="003111F6">
      <w:pPr>
        <w:spacing w:line="228" w:lineRule="exact"/>
        <w:jc w:val="center"/>
        <w:rPr>
          <w:rFonts w:cs="Arial"/>
          <w:b/>
          <w:bCs/>
          <w:i w:val="0"/>
          <w:iCs/>
          <w:sz w:val="16"/>
          <w:szCs w:val="16"/>
        </w:rPr>
      </w:pPr>
      <w:r>
        <w:rPr>
          <w:rFonts w:cs="Arial"/>
          <w:b/>
          <w:bCs/>
          <w:i w:val="0"/>
          <w:iCs/>
          <w:sz w:val="16"/>
          <w:szCs w:val="16"/>
        </w:rPr>
        <w:t>L.A.E. JULIO CESAR RIOS FRANCO</w:t>
      </w:r>
    </w:p>
    <w:p w:rsidR="00922782" w:rsidRPr="004A7D7E" w:rsidRDefault="00922782" w:rsidP="004E49AA">
      <w:pPr>
        <w:pStyle w:val="Textoindependiente31"/>
        <w:rPr>
          <w:rFonts w:cs="Arial"/>
          <w:b/>
          <w:bCs/>
          <w:i w:val="0"/>
          <w:sz w:val="18"/>
          <w:szCs w:val="18"/>
        </w:rPr>
      </w:pPr>
    </w:p>
    <w:sectPr w:rsidR="00922782" w:rsidRPr="004A7D7E" w:rsidSect="00A2680D">
      <w:headerReference w:type="even" r:id="rId8"/>
      <w:headerReference w:type="default" r:id="rId9"/>
      <w:footerReference w:type="even" r:id="rId10"/>
      <w:footerReference w:type="default" r:id="rId11"/>
      <w:headerReference w:type="first" r:id="rId12"/>
      <w:pgSz w:w="12242" w:h="15842" w:code="1"/>
      <w:pgMar w:top="1134" w:right="1418" w:bottom="1134" w:left="1418" w:header="709"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006" w:rsidRDefault="00CA1006">
      <w:r>
        <w:separator/>
      </w:r>
    </w:p>
  </w:endnote>
  <w:endnote w:type="continuationSeparator" w:id="1">
    <w:p w:rsidR="00CA1006" w:rsidRDefault="00CA10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9AA" w:rsidRDefault="006C11A0">
    <w:pPr>
      <w:pStyle w:val="Piedepgina"/>
      <w:framePr w:wrap="around" w:vAnchor="text" w:hAnchor="margin" w:xAlign="right" w:y="1"/>
      <w:rPr>
        <w:rStyle w:val="Nmerodepgina"/>
      </w:rPr>
    </w:pPr>
    <w:r>
      <w:rPr>
        <w:rStyle w:val="Nmerodepgina"/>
      </w:rPr>
      <w:fldChar w:fldCharType="begin"/>
    </w:r>
    <w:r w:rsidR="004E49AA">
      <w:rPr>
        <w:rStyle w:val="Nmerodepgina"/>
      </w:rPr>
      <w:instrText xml:space="preserve">PAGE  </w:instrText>
    </w:r>
    <w:r>
      <w:rPr>
        <w:rStyle w:val="Nmerodepgina"/>
      </w:rPr>
      <w:fldChar w:fldCharType="end"/>
    </w:r>
  </w:p>
  <w:p w:rsidR="004E49AA" w:rsidRDefault="004E49AA">
    <w:pPr>
      <w:ind w:right="360"/>
      <w:jc w:val="right"/>
      <w:rPr>
        <w:rStyle w:val="Nmerodepgina"/>
      </w:rPr>
    </w:pPr>
  </w:p>
  <w:p w:rsidR="004E49AA" w:rsidRDefault="004E49AA">
    <w:pP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927" w:rsidRDefault="00443927" w:rsidP="00443927">
    <w:pPr>
      <w:pStyle w:val="Piedepgina"/>
      <w:ind w:right="357"/>
      <w:jc w:val="both"/>
      <w:rPr>
        <w:rStyle w:val="Nmerodepgina"/>
        <w:rFonts w:cs="Arial"/>
        <w:b/>
        <w:i w:val="0"/>
        <w:sz w:val="16"/>
        <w:szCs w:val="16"/>
      </w:rPr>
    </w:pPr>
  </w:p>
  <w:p w:rsidR="004E49AA" w:rsidRPr="0096340F" w:rsidRDefault="006C11A0" w:rsidP="004E49AA">
    <w:pPr>
      <w:pStyle w:val="Piedepgina"/>
      <w:ind w:right="357"/>
      <w:jc w:val="center"/>
      <w:rPr>
        <w:rStyle w:val="Nmerodepgina"/>
        <w:rFonts w:cs="Arial"/>
        <w:b/>
        <w:i w:val="0"/>
        <w:sz w:val="16"/>
        <w:szCs w:val="16"/>
      </w:rPr>
    </w:pPr>
    <w:r w:rsidRPr="0096340F">
      <w:rPr>
        <w:rStyle w:val="Nmerodepgina"/>
        <w:rFonts w:cs="Arial"/>
        <w:b/>
        <w:i w:val="0"/>
        <w:sz w:val="16"/>
        <w:szCs w:val="16"/>
      </w:rPr>
      <w:fldChar w:fldCharType="begin"/>
    </w:r>
    <w:r w:rsidR="004E49AA" w:rsidRPr="0096340F">
      <w:rPr>
        <w:rStyle w:val="Nmerodepgina"/>
        <w:rFonts w:cs="Arial"/>
        <w:b/>
        <w:i w:val="0"/>
        <w:sz w:val="16"/>
        <w:szCs w:val="16"/>
      </w:rPr>
      <w:instrText xml:space="preserve"> PAGE </w:instrText>
    </w:r>
    <w:r w:rsidRPr="0096340F">
      <w:rPr>
        <w:rStyle w:val="Nmerodepgina"/>
        <w:rFonts w:cs="Arial"/>
        <w:b/>
        <w:i w:val="0"/>
        <w:sz w:val="16"/>
        <w:szCs w:val="16"/>
      </w:rPr>
      <w:fldChar w:fldCharType="separate"/>
    </w:r>
    <w:r w:rsidR="000E4A6C">
      <w:rPr>
        <w:rStyle w:val="Nmerodepgina"/>
        <w:rFonts w:cs="Arial"/>
        <w:b/>
        <w:i w:val="0"/>
        <w:noProof/>
        <w:sz w:val="16"/>
        <w:szCs w:val="16"/>
      </w:rPr>
      <w:t>2</w:t>
    </w:r>
    <w:r w:rsidRPr="0096340F">
      <w:rPr>
        <w:rStyle w:val="Nmerodepgina"/>
        <w:rFonts w:cs="Arial"/>
        <w:b/>
        <w:i w:val="0"/>
        <w:sz w:val="16"/>
        <w:szCs w:val="16"/>
      </w:rPr>
      <w:fldChar w:fldCharType="end"/>
    </w:r>
    <w:r w:rsidR="004E49AA" w:rsidRPr="0096340F">
      <w:rPr>
        <w:rStyle w:val="Nmerodepgina"/>
        <w:rFonts w:cs="Arial"/>
        <w:b/>
        <w:i w:val="0"/>
        <w:sz w:val="16"/>
        <w:szCs w:val="16"/>
      </w:rPr>
      <w:t xml:space="preserve"> DE </w:t>
    </w:r>
    <w:r w:rsidRPr="0096340F">
      <w:rPr>
        <w:rStyle w:val="Nmerodepgina"/>
        <w:rFonts w:cs="Arial"/>
        <w:b/>
        <w:i w:val="0"/>
        <w:sz w:val="16"/>
        <w:szCs w:val="16"/>
      </w:rPr>
      <w:fldChar w:fldCharType="begin"/>
    </w:r>
    <w:r w:rsidR="004E49AA" w:rsidRPr="0096340F">
      <w:rPr>
        <w:rStyle w:val="Nmerodepgina"/>
        <w:rFonts w:cs="Arial"/>
        <w:b/>
        <w:i w:val="0"/>
        <w:sz w:val="16"/>
        <w:szCs w:val="16"/>
      </w:rPr>
      <w:instrText xml:space="preserve"> NUMPAGES </w:instrText>
    </w:r>
    <w:r w:rsidRPr="0096340F">
      <w:rPr>
        <w:rStyle w:val="Nmerodepgina"/>
        <w:rFonts w:cs="Arial"/>
        <w:b/>
        <w:i w:val="0"/>
        <w:sz w:val="16"/>
        <w:szCs w:val="16"/>
      </w:rPr>
      <w:fldChar w:fldCharType="separate"/>
    </w:r>
    <w:r w:rsidR="000E4A6C">
      <w:rPr>
        <w:rStyle w:val="Nmerodepgina"/>
        <w:rFonts w:cs="Arial"/>
        <w:b/>
        <w:i w:val="0"/>
        <w:noProof/>
        <w:sz w:val="16"/>
        <w:szCs w:val="16"/>
      </w:rPr>
      <w:t>2</w:t>
    </w:r>
    <w:r w:rsidRPr="0096340F">
      <w:rPr>
        <w:rStyle w:val="Nmerodepgina"/>
        <w:rFonts w:cs="Arial"/>
        <w:b/>
        <w:i w:val="0"/>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006" w:rsidRDefault="00CA1006">
      <w:r>
        <w:separator/>
      </w:r>
    </w:p>
  </w:footnote>
  <w:footnote w:type="continuationSeparator" w:id="1">
    <w:p w:rsidR="00CA1006" w:rsidRDefault="00CA10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867" w:rsidRDefault="006C11A0" w:rsidP="00C257E2">
    <w:pPr>
      <w:pStyle w:val="Encabezado"/>
      <w:framePr w:wrap="around" w:vAnchor="text" w:hAnchor="margin" w:xAlign="center" w:y="1"/>
      <w:rPr>
        <w:rStyle w:val="Nmerodepgina"/>
      </w:rPr>
    </w:pPr>
    <w:r>
      <w:rPr>
        <w:rStyle w:val="Nmerodepgina"/>
      </w:rPr>
      <w:fldChar w:fldCharType="begin"/>
    </w:r>
    <w:r w:rsidR="00A46867">
      <w:rPr>
        <w:rStyle w:val="Nmerodepgina"/>
      </w:rPr>
      <w:instrText xml:space="preserve">PAGE  </w:instrText>
    </w:r>
    <w:r>
      <w:rPr>
        <w:rStyle w:val="Nmerodepgina"/>
      </w:rPr>
      <w:fldChar w:fldCharType="end"/>
    </w:r>
  </w:p>
  <w:p w:rsidR="00A46867" w:rsidRDefault="00A4686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tblPr>
    <w:tblGrid>
      <w:gridCol w:w="8835"/>
    </w:tblGrid>
    <w:tr w:rsidR="004E49AA" w:rsidTr="00A03EE1">
      <w:trPr>
        <w:cantSplit/>
        <w:trHeight w:val="361"/>
      </w:trPr>
      <w:tc>
        <w:tcPr>
          <w:tcW w:w="8835" w:type="dxa"/>
        </w:tcPr>
        <w:p w:rsidR="007A02A8" w:rsidRPr="001243F6" w:rsidRDefault="00E30CFC" w:rsidP="00E021CB">
          <w:pPr>
            <w:pStyle w:val="Ttulo5"/>
            <w:rPr>
              <w:b/>
              <w:i w:val="0"/>
              <w:sz w:val="18"/>
              <w:szCs w:val="18"/>
            </w:rPr>
          </w:pPr>
          <w:r>
            <w:rPr>
              <w:b/>
              <w:i w:val="0"/>
              <w:sz w:val="18"/>
              <w:szCs w:val="18"/>
            </w:rPr>
            <w:t>H. AYUNTAMIENTO DE ELOTA</w:t>
          </w:r>
        </w:p>
        <w:p w:rsidR="007A02A8" w:rsidRPr="001243F6" w:rsidRDefault="003356C9" w:rsidP="000139DE">
          <w:pPr>
            <w:pStyle w:val="Ttulo5"/>
            <w:rPr>
              <w:b/>
              <w:i w:val="0"/>
              <w:sz w:val="18"/>
              <w:szCs w:val="18"/>
            </w:rPr>
          </w:pPr>
          <w:r w:rsidRPr="001243F6">
            <w:rPr>
              <w:b/>
              <w:i w:val="0"/>
              <w:sz w:val="18"/>
              <w:szCs w:val="18"/>
            </w:rPr>
            <w:t>JUNTA</w:t>
          </w:r>
          <w:r w:rsidR="000C1C28" w:rsidRPr="001243F6">
            <w:rPr>
              <w:b/>
              <w:i w:val="0"/>
              <w:sz w:val="18"/>
              <w:szCs w:val="18"/>
            </w:rPr>
            <w:t xml:space="preserve"> MUNICIPAL </w:t>
          </w:r>
          <w:r w:rsidRPr="001243F6">
            <w:rPr>
              <w:b/>
              <w:i w:val="0"/>
              <w:sz w:val="18"/>
              <w:szCs w:val="18"/>
            </w:rPr>
            <w:t xml:space="preserve"> DE AGUA POTABLE Y ALCANTARILLADO DEL MUNICIPIO DE </w:t>
          </w:r>
          <w:r w:rsidR="000C1C28" w:rsidRPr="001243F6">
            <w:rPr>
              <w:b/>
              <w:i w:val="0"/>
              <w:sz w:val="18"/>
              <w:szCs w:val="18"/>
            </w:rPr>
            <w:t>ELOTA</w:t>
          </w:r>
          <w:r w:rsidR="00796C91" w:rsidRPr="003B7AD5">
            <w:rPr>
              <w:b/>
              <w:i w:val="0"/>
              <w:sz w:val="18"/>
              <w:szCs w:val="18"/>
            </w:rPr>
            <w:t xml:space="preserve"> </w:t>
          </w:r>
          <w:r w:rsidR="00E30CFC">
            <w:rPr>
              <w:b/>
              <w:i w:val="0"/>
              <w:sz w:val="18"/>
              <w:szCs w:val="18"/>
            </w:rPr>
            <w:t xml:space="preserve">LICITACION </w:t>
          </w:r>
          <w:r w:rsidR="000139DE">
            <w:rPr>
              <w:b/>
              <w:i w:val="0"/>
              <w:sz w:val="18"/>
              <w:szCs w:val="18"/>
            </w:rPr>
            <w:t xml:space="preserve">INVITACION A CUANDO MENOS TRES PERSONAS </w:t>
          </w:r>
          <w:r w:rsidR="007A02A8" w:rsidRPr="003B7AD5">
            <w:rPr>
              <w:b/>
              <w:i w:val="0"/>
              <w:sz w:val="18"/>
              <w:szCs w:val="18"/>
            </w:rPr>
            <w:t xml:space="preserve">ESTATAL </w:t>
          </w:r>
          <w:r w:rsidR="00493651" w:rsidRPr="003B7AD5">
            <w:rPr>
              <w:b/>
              <w:i w:val="0"/>
              <w:sz w:val="18"/>
              <w:szCs w:val="18"/>
            </w:rPr>
            <w:t>Nº</w:t>
          </w:r>
          <w:r w:rsidR="009650A6" w:rsidRPr="003B7AD5">
            <w:rPr>
              <w:b/>
              <w:i w:val="0"/>
              <w:sz w:val="18"/>
              <w:szCs w:val="18"/>
            </w:rPr>
            <w:t xml:space="preserve"> </w:t>
          </w:r>
          <w:r w:rsidR="000139DE">
            <w:rPr>
              <w:b/>
              <w:i w:val="0"/>
              <w:sz w:val="18"/>
              <w:szCs w:val="18"/>
            </w:rPr>
            <w:t>JAPAME-ELO-</w:t>
          </w:r>
          <w:r w:rsidR="00955564">
            <w:rPr>
              <w:b/>
              <w:i w:val="0"/>
              <w:sz w:val="18"/>
              <w:szCs w:val="18"/>
            </w:rPr>
            <w:t>IR-</w:t>
          </w:r>
          <w:r w:rsidR="000139DE">
            <w:rPr>
              <w:b/>
              <w:i w:val="0"/>
              <w:sz w:val="18"/>
              <w:szCs w:val="18"/>
            </w:rPr>
            <w:t>SAN-</w:t>
          </w:r>
          <w:r w:rsidR="00955564">
            <w:rPr>
              <w:b/>
              <w:i w:val="0"/>
              <w:sz w:val="18"/>
              <w:szCs w:val="18"/>
            </w:rPr>
            <w:t>FISE-</w:t>
          </w:r>
          <w:r w:rsidR="009650A6" w:rsidRPr="003B7AD5">
            <w:rPr>
              <w:b/>
              <w:i w:val="0"/>
              <w:sz w:val="18"/>
              <w:szCs w:val="18"/>
            </w:rPr>
            <w:t>001</w:t>
          </w:r>
          <w:r w:rsidR="000139DE">
            <w:rPr>
              <w:b/>
              <w:i w:val="0"/>
              <w:sz w:val="18"/>
              <w:szCs w:val="18"/>
            </w:rPr>
            <w:t>-2019</w:t>
          </w:r>
        </w:p>
      </w:tc>
    </w:tr>
  </w:tbl>
  <w:p w:rsidR="004E49AA" w:rsidRDefault="004E49AA">
    <w:pPr>
      <w:pStyle w:val="Encabezado"/>
      <w:rPr>
        <w:i w:val="0"/>
        <w:sz w:val="1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9AA" w:rsidRDefault="004E49AA">
    <w:pPr>
      <w:pStyle w:val="Encabezado"/>
    </w:pPr>
    <w:r w:rsidRPr="00DA0A8E">
      <w:rPr>
        <w:rStyle w:val="Nmerodepgina"/>
        <w:i w:val="0"/>
        <w:vanish/>
        <w:sz w:val="16"/>
        <w:szCs w:val="16"/>
      </w:rPr>
      <w:t>p</w:t>
    </w:r>
    <w:r w:rsidRPr="00DA0A8E">
      <w:rPr>
        <w:i w:val="0"/>
        <w:sz w:val="16"/>
        <w:szCs w:val="16"/>
      </w:rPr>
      <w:t>á</w:t>
    </w:r>
    <w:r w:rsidRPr="003230B4">
      <w:rPr>
        <w:vanish/>
      </w:rPr>
      <w:t xml:space="preserve">gina </w:t>
    </w:r>
    <w:fldSimple w:instr=" PAGE ">
      <w:r>
        <w:rPr>
          <w:noProof/>
        </w:rPr>
        <w:t>1</w:t>
      </w:r>
    </w:fldSimple>
    <w:r>
      <w:t xml:space="preserve"> de </w:t>
    </w:r>
    <w:fldSimple w:instr=" NUMPAGES ">
      <w:r w:rsidR="00C960DC">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3444"/>
    <w:multiLevelType w:val="hybridMultilevel"/>
    <w:tmpl w:val="8CD8D8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A50260"/>
    <w:multiLevelType w:val="singleLevel"/>
    <w:tmpl w:val="0C0A0015"/>
    <w:lvl w:ilvl="0">
      <w:start w:val="1"/>
      <w:numFmt w:val="upperLetter"/>
      <w:lvlText w:val="%1."/>
      <w:lvlJc w:val="left"/>
      <w:pPr>
        <w:tabs>
          <w:tab w:val="num" w:pos="360"/>
        </w:tabs>
        <w:ind w:left="360" w:hanging="360"/>
      </w:pPr>
    </w:lvl>
  </w:abstractNum>
  <w:abstractNum w:abstractNumId="2">
    <w:nsid w:val="087A5392"/>
    <w:multiLevelType w:val="singleLevel"/>
    <w:tmpl w:val="7AC2CF92"/>
    <w:lvl w:ilvl="0">
      <w:numFmt w:val="bullet"/>
      <w:lvlText w:val="-"/>
      <w:lvlJc w:val="left"/>
      <w:pPr>
        <w:tabs>
          <w:tab w:val="num" w:pos="858"/>
        </w:tabs>
        <w:ind w:left="858" w:hanging="432"/>
      </w:pPr>
      <w:rPr>
        <w:rFonts w:hint="default"/>
        <w:b/>
      </w:rPr>
    </w:lvl>
  </w:abstractNum>
  <w:abstractNum w:abstractNumId="3">
    <w:nsid w:val="10C91968"/>
    <w:multiLevelType w:val="hybridMultilevel"/>
    <w:tmpl w:val="9F0E4582"/>
    <w:lvl w:ilvl="0" w:tplc="FFFFFFFF">
      <w:start w:val="1"/>
      <w:numFmt w:val="lowerLetter"/>
      <w:lvlText w:val="%1)"/>
      <w:lvlJc w:val="left"/>
      <w:pPr>
        <w:tabs>
          <w:tab w:val="num" w:pos="760"/>
        </w:tabs>
        <w:ind w:left="1077" w:hanging="317"/>
      </w:pPr>
      <w:rPr>
        <w:rFonts w:ascii="Arial (W1)" w:hAnsi="Arial (W1)"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2D81E2D"/>
    <w:multiLevelType w:val="multilevel"/>
    <w:tmpl w:val="B1A6CEF2"/>
    <w:lvl w:ilvl="0">
      <w:start w:val="6"/>
      <w:numFmt w:val="decimal"/>
      <w:lvlText w:val="%1"/>
      <w:lvlJc w:val="left"/>
      <w:pPr>
        <w:tabs>
          <w:tab w:val="num" w:pos="444"/>
        </w:tabs>
        <w:ind w:left="444" w:hanging="444"/>
      </w:pPr>
      <w:rPr>
        <w:rFonts w:hint="default"/>
      </w:rPr>
    </w:lvl>
    <w:lvl w:ilvl="1">
      <w:start w:val="3"/>
      <w:numFmt w:val="decimal"/>
      <w:lvlText w:val="%1.%2"/>
      <w:lvlJc w:val="left"/>
      <w:pPr>
        <w:tabs>
          <w:tab w:val="num" w:pos="444"/>
        </w:tabs>
        <w:ind w:left="444" w:hanging="444"/>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35D0453"/>
    <w:multiLevelType w:val="multilevel"/>
    <w:tmpl w:val="C7F0CAEA"/>
    <w:lvl w:ilvl="0">
      <w:start w:val="2"/>
      <w:numFmt w:val="decimal"/>
      <w:lvlText w:val="%1. "/>
      <w:lvlJc w:val="left"/>
      <w:pPr>
        <w:tabs>
          <w:tab w:val="num" w:pos="360"/>
        </w:tabs>
        <w:ind w:left="360" w:hanging="360"/>
      </w:pPr>
      <w:rPr>
        <w:rFonts w:ascii="Arial" w:hAnsi="Arial" w:hint="default"/>
        <w:b/>
        <w:i w:val="0"/>
        <w:sz w:val="24"/>
      </w:rPr>
    </w:lvl>
    <w:lvl w:ilvl="1">
      <w:start w:val="1"/>
      <w:numFmt w:val="decimal"/>
      <w:isLgl/>
      <w:lvlText w:val="%1.%2."/>
      <w:lvlJc w:val="left"/>
      <w:pPr>
        <w:tabs>
          <w:tab w:val="num" w:pos="1305"/>
        </w:tabs>
        <w:ind w:left="1305" w:hanging="737"/>
      </w:pPr>
      <w:rPr>
        <w:rFonts w:ascii="Arial" w:hAnsi="Arial" w:hint="default"/>
        <w:b w:val="0"/>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AB011EF"/>
    <w:multiLevelType w:val="singleLevel"/>
    <w:tmpl w:val="559A4554"/>
    <w:lvl w:ilvl="0">
      <w:start w:val="3"/>
      <w:numFmt w:val="upperRoman"/>
      <w:lvlText w:val="%1."/>
      <w:lvlJc w:val="left"/>
      <w:pPr>
        <w:tabs>
          <w:tab w:val="num" w:pos="990"/>
        </w:tabs>
        <w:ind w:left="990" w:hanging="720"/>
      </w:pPr>
      <w:rPr>
        <w:rFonts w:hint="default"/>
      </w:rPr>
    </w:lvl>
  </w:abstractNum>
  <w:abstractNum w:abstractNumId="7">
    <w:nsid w:val="23A233A4"/>
    <w:multiLevelType w:val="multilevel"/>
    <w:tmpl w:val="BF106B70"/>
    <w:lvl w:ilvl="0">
      <w:start w:val="5"/>
      <w:numFmt w:val="decimal"/>
      <w:lvlText w:val="%1"/>
      <w:lvlJc w:val="left"/>
      <w:pPr>
        <w:tabs>
          <w:tab w:val="num" w:pos="396"/>
        </w:tabs>
        <w:ind w:left="396" w:hanging="396"/>
      </w:pPr>
      <w:rPr>
        <w:rFonts w:hint="default"/>
      </w:rPr>
    </w:lvl>
    <w:lvl w:ilvl="1">
      <w:start w:val="2"/>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2891724F"/>
    <w:multiLevelType w:val="multilevel"/>
    <w:tmpl w:val="361E82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984798F"/>
    <w:multiLevelType w:val="multilevel"/>
    <w:tmpl w:val="7A6AD75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0">
    <w:nsid w:val="2C3B1E14"/>
    <w:multiLevelType w:val="multilevel"/>
    <w:tmpl w:val="1BD2D1B8"/>
    <w:lvl w:ilvl="0">
      <w:start w:val="5"/>
      <w:numFmt w:val="decimal"/>
      <w:lvlText w:val="%1"/>
      <w:lvlJc w:val="left"/>
      <w:pPr>
        <w:tabs>
          <w:tab w:val="num" w:pos="375"/>
        </w:tabs>
        <w:ind w:left="375" w:hanging="375"/>
      </w:pPr>
      <w:rPr>
        <w:rFonts w:hint="default"/>
      </w:rPr>
    </w:lvl>
    <w:lvl w:ilvl="1">
      <w:start w:val="13"/>
      <w:numFmt w:val="decimal"/>
      <w:lvlText w:val="%1.%2"/>
      <w:lvlJc w:val="left"/>
      <w:pPr>
        <w:tabs>
          <w:tab w:val="num" w:pos="375"/>
        </w:tabs>
        <w:ind w:left="375" w:hanging="375"/>
      </w:pPr>
      <w:rPr>
        <w:rFonts w:hint="default"/>
      </w:rPr>
    </w:lvl>
    <w:lvl w:ilvl="2">
      <w:start w:val="1"/>
      <w:numFmt w:val="decimal"/>
      <w:lvlText w:val="%1.%2.%3"/>
      <w:lvlJc w:val="left"/>
      <w:pPr>
        <w:tabs>
          <w:tab w:val="num" w:pos="375"/>
        </w:tabs>
        <w:ind w:left="375" w:hanging="37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1">
    <w:nsid w:val="31D90F1B"/>
    <w:multiLevelType w:val="singleLevel"/>
    <w:tmpl w:val="479CA2A0"/>
    <w:lvl w:ilvl="0">
      <w:start w:val="1"/>
      <w:numFmt w:val="lowerLetter"/>
      <w:lvlText w:val="%1)"/>
      <w:lvlJc w:val="left"/>
      <w:pPr>
        <w:tabs>
          <w:tab w:val="num" w:pos="705"/>
        </w:tabs>
        <w:ind w:left="705" w:hanging="705"/>
      </w:pPr>
      <w:rPr>
        <w:rFonts w:hint="default"/>
      </w:rPr>
    </w:lvl>
  </w:abstractNum>
  <w:abstractNum w:abstractNumId="12">
    <w:nsid w:val="3437666A"/>
    <w:multiLevelType w:val="multilevel"/>
    <w:tmpl w:val="17B6FA20"/>
    <w:lvl w:ilvl="0">
      <w:start w:val="8"/>
      <w:numFmt w:val="upperRoman"/>
      <w:lvlText w:val="%1."/>
      <w:lvlJc w:val="left"/>
      <w:pPr>
        <w:tabs>
          <w:tab w:val="num" w:pos="1428"/>
        </w:tabs>
        <w:ind w:left="1428"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4571E63"/>
    <w:multiLevelType w:val="singleLevel"/>
    <w:tmpl w:val="0576E174"/>
    <w:lvl w:ilvl="0">
      <w:numFmt w:val="none"/>
      <w:lvlText w:val=""/>
      <w:lvlJc w:val="left"/>
      <w:pPr>
        <w:tabs>
          <w:tab w:val="num" w:pos="360"/>
        </w:tabs>
      </w:pPr>
    </w:lvl>
  </w:abstractNum>
  <w:abstractNum w:abstractNumId="14">
    <w:nsid w:val="39F76FB7"/>
    <w:multiLevelType w:val="singleLevel"/>
    <w:tmpl w:val="87AC7B02"/>
    <w:lvl w:ilvl="0">
      <w:start w:val="1"/>
      <w:numFmt w:val="lowerLetter"/>
      <w:lvlText w:val="%1."/>
      <w:lvlJc w:val="left"/>
      <w:pPr>
        <w:tabs>
          <w:tab w:val="num" w:pos="360"/>
        </w:tabs>
        <w:ind w:left="360" w:hanging="360"/>
      </w:pPr>
    </w:lvl>
  </w:abstractNum>
  <w:abstractNum w:abstractNumId="15">
    <w:nsid w:val="3BAD1651"/>
    <w:multiLevelType w:val="singleLevel"/>
    <w:tmpl w:val="0C0A0015"/>
    <w:lvl w:ilvl="0">
      <w:start w:val="1"/>
      <w:numFmt w:val="upperLetter"/>
      <w:lvlText w:val="%1."/>
      <w:lvlJc w:val="left"/>
      <w:pPr>
        <w:tabs>
          <w:tab w:val="num" w:pos="360"/>
        </w:tabs>
        <w:ind w:left="360" w:hanging="360"/>
      </w:pPr>
    </w:lvl>
  </w:abstractNum>
  <w:abstractNum w:abstractNumId="16">
    <w:nsid w:val="3CB40C04"/>
    <w:multiLevelType w:val="hybridMultilevel"/>
    <w:tmpl w:val="07FCBCDA"/>
    <w:lvl w:ilvl="0" w:tplc="8B608626">
      <w:start w:val="1"/>
      <w:numFmt w:val="upperRoman"/>
      <w:lvlText w:val="%1."/>
      <w:lvlJc w:val="right"/>
      <w:pPr>
        <w:tabs>
          <w:tab w:val="num" w:pos="720"/>
        </w:tabs>
        <w:ind w:left="720" w:hanging="180"/>
      </w:pPr>
      <w:rPr>
        <w:b/>
      </w:rPr>
    </w:lvl>
    <w:lvl w:ilvl="1" w:tplc="B7303C72">
      <w:start w:val="1"/>
      <w:numFmt w:val="upperLetter"/>
      <w:lvlText w:val="%2)"/>
      <w:lvlJc w:val="left"/>
      <w:pPr>
        <w:tabs>
          <w:tab w:val="num" w:pos="1440"/>
        </w:tabs>
        <w:ind w:left="1440" w:hanging="360"/>
      </w:pPr>
      <w:rPr>
        <w:rFonts w:hint="default"/>
        <w:b w:val="0"/>
        <w:color w:val="auto"/>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7">
    <w:nsid w:val="40AB21EE"/>
    <w:multiLevelType w:val="multilevel"/>
    <w:tmpl w:val="A2041A8A"/>
    <w:lvl w:ilvl="0">
      <w:start w:val="7"/>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46CA716E"/>
    <w:multiLevelType w:val="singleLevel"/>
    <w:tmpl w:val="324E55E8"/>
    <w:lvl w:ilvl="0">
      <w:start w:val="1"/>
      <w:numFmt w:val="lowerLetter"/>
      <w:lvlText w:val="%1."/>
      <w:lvlJc w:val="left"/>
      <w:pPr>
        <w:tabs>
          <w:tab w:val="num" w:pos="360"/>
        </w:tabs>
        <w:ind w:left="360" w:hanging="360"/>
      </w:pPr>
      <w:rPr>
        <w:rFonts w:hint="default"/>
        <w:b/>
      </w:rPr>
    </w:lvl>
  </w:abstractNum>
  <w:abstractNum w:abstractNumId="19">
    <w:nsid w:val="49156369"/>
    <w:multiLevelType w:val="singleLevel"/>
    <w:tmpl w:val="E9CCE5BC"/>
    <w:lvl w:ilvl="0">
      <w:start w:val="2"/>
      <w:numFmt w:val="upperLetter"/>
      <w:lvlText w:val="%1."/>
      <w:lvlJc w:val="left"/>
      <w:pPr>
        <w:tabs>
          <w:tab w:val="num" w:pos="712"/>
        </w:tabs>
        <w:ind w:left="712" w:hanging="570"/>
      </w:pPr>
      <w:rPr>
        <w:rFonts w:hint="default"/>
      </w:rPr>
    </w:lvl>
  </w:abstractNum>
  <w:abstractNum w:abstractNumId="20">
    <w:nsid w:val="49E1028B"/>
    <w:multiLevelType w:val="hybridMultilevel"/>
    <w:tmpl w:val="68F4F67A"/>
    <w:lvl w:ilvl="0" w:tplc="FFFFFFFF">
      <w:start w:val="6"/>
      <w:numFmt w:val="upperRoman"/>
      <w:lvlText w:val="%1."/>
      <w:lvlJc w:val="left"/>
      <w:pPr>
        <w:tabs>
          <w:tab w:val="num" w:pos="1428"/>
        </w:tabs>
        <w:ind w:left="1428"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50906619"/>
    <w:multiLevelType w:val="hybridMultilevel"/>
    <w:tmpl w:val="17B6FA20"/>
    <w:lvl w:ilvl="0" w:tplc="FFFFFFFF">
      <w:start w:val="8"/>
      <w:numFmt w:val="upperRoman"/>
      <w:lvlText w:val="%1."/>
      <w:lvlJc w:val="left"/>
      <w:pPr>
        <w:tabs>
          <w:tab w:val="num" w:pos="1428"/>
        </w:tabs>
        <w:ind w:left="1428"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52CC17BD"/>
    <w:multiLevelType w:val="hybridMultilevel"/>
    <w:tmpl w:val="7BF4B14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534F4481"/>
    <w:multiLevelType w:val="hybridMultilevel"/>
    <w:tmpl w:val="93CC7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3DC7389"/>
    <w:multiLevelType w:val="hybridMultilevel"/>
    <w:tmpl w:val="3376A8B2"/>
    <w:lvl w:ilvl="0" w:tplc="1EAAB536">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53E82D33"/>
    <w:multiLevelType w:val="multilevel"/>
    <w:tmpl w:val="7020E4F6"/>
    <w:lvl w:ilvl="0">
      <w:start w:val="5"/>
      <w:numFmt w:val="decimal"/>
      <w:lvlText w:val="%1"/>
      <w:lvlJc w:val="left"/>
      <w:pPr>
        <w:tabs>
          <w:tab w:val="num" w:pos="390"/>
        </w:tabs>
        <w:ind w:left="390" w:hanging="390"/>
      </w:pPr>
      <w:rPr>
        <w:rFonts w:hint="default"/>
      </w:rPr>
    </w:lvl>
    <w:lvl w:ilvl="1">
      <w:start w:val="5"/>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54050A85"/>
    <w:multiLevelType w:val="singleLevel"/>
    <w:tmpl w:val="0C0A0015"/>
    <w:lvl w:ilvl="0">
      <w:start w:val="1"/>
      <w:numFmt w:val="upperLetter"/>
      <w:lvlText w:val="%1."/>
      <w:lvlJc w:val="left"/>
      <w:pPr>
        <w:tabs>
          <w:tab w:val="num" w:pos="360"/>
        </w:tabs>
        <w:ind w:left="360" w:hanging="360"/>
      </w:pPr>
    </w:lvl>
  </w:abstractNum>
  <w:abstractNum w:abstractNumId="27">
    <w:nsid w:val="550A316E"/>
    <w:multiLevelType w:val="hybridMultilevel"/>
    <w:tmpl w:val="0E123BCC"/>
    <w:lvl w:ilvl="0" w:tplc="82580FCA">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572574BF"/>
    <w:multiLevelType w:val="multilevel"/>
    <w:tmpl w:val="C3D65E4A"/>
    <w:lvl w:ilvl="0">
      <w:start w:val="1"/>
      <w:numFmt w:val="upperLetter"/>
      <w:lvlText w:val="%1."/>
      <w:lvlJc w:val="left"/>
      <w:pPr>
        <w:tabs>
          <w:tab w:val="num" w:pos="1416"/>
        </w:tabs>
        <w:ind w:left="1416" w:hanging="552"/>
      </w:pPr>
      <w:rPr>
        <w:rFonts w:hint="default"/>
      </w:rPr>
    </w:lvl>
    <w:lvl w:ilvl="1" w:tentative="1">
      <w:start w:val="1"/>
      <w:numFmt w:val="lowerLetter"/>
      <w:lvlText w:val="%2."/>
      <w:lvlJc w:val="left"/>
      <w:pPr>
        <w:tabs>
          <w:tab w:val="num" w:pos="1944"/>
        </w:tabs>
        <w:ind w:left="1944" w:hanging="360"/>
      </w:pPr>
    </w:lvl>
    <w:lvl w:ilvl="2" w:tentative="1">
      <w:start w:val="1"/>
      <w:numFmt w:val="lowerRoman"/>
      <w:lvlText w:val="%3."/>
      <w:lvlJc w:val="right"/>
      <w:pPr>
        <w:tabs>
          <w:tab w:val="num" w:pos="2664"/>
        </w:tabs>
        <w:ind w:left="2664" w:hanging="180"/>
      </w:pPr>
    </w:lvl>
    <w:lvl w:ilvl="3" w:tentative="1">
      <w:start w:val="1"/>
      <w:numFmt w:val="decimal"/>
      <w:lvlText w:val="%4."/>
      <w:lvlJc w:val="left"/>
      <w:pPr>
        <w:tabs>
          <w:tab w:val="num" w:pos="3384"/>
        </w:tabs>
        <w:ind w:left="3384" w:hanging="360"/>
      </w:pPr>
    </w:lvl>
    <w:lvl w:ilvl="4" w:tentative="1">
      <w:start w:val="1"/>
      <w:numFmt w:val="lowerLetter"/>
      <w:lvlText w:val="%5."/>
      <w:lvlJc w:val="left"/>
      <w:pPr>
        <w:tabs>
          <w:tab w:val="num" w:pos="4104"/>
        </w:tabs>
        <w:ind w:left="4104" w:hanging="360"/>
      </w:pPr>
    </w:lvl>
    <w:lvl w:ilvl="5" w:tentative="1">
      <w:start w:val="1"/>
      <w:numFmt w:val="lowerRoman"/>
      <w:lvlText w:val="%6."/>
      <w:lvlJc w:val="right"/>
      <w:pPr>
        <w:tabs>
          <w:tab w:val="num" w:pos="4824"/>
        </w:tabs>
        <w:ind w:left="4824" w:hanging="180"/>
      </w:pPr>
    </w:lvl>
    <w:lvl w:ilvl="6" w:tentative="1">
      <w:start w:val="1"/>
      <w:numFmt w:val="decimal"/>
      <w:lvlText w:val="%7."/>
      <w:lvlJc w:val="left"/>
      <w:pPr>
        <w:tabs>
          <w:tab w:val="num" w:pos="5544"/>
        </w:tabs>
        <w:ind w:left="5544" w:hanging="360"/>
      </w:pPr>
    </w:lvl>
    <w:lvl w:ilvl="7" w:tentative="1">
      <w:start w:val="1"/>
      <w:numFmt w:val="lowerLetter"/>
      <w:lvlText w:val="%8."/>
      <w:lvlJc w:val="left"/>
      <w:pPr>
        <w:tabs>
          <w:tab w:val="num" w:pos="6264"/>
        </w:tabs>
        <w:ind w:left="6264" w:hanging="360"/>
      </w:pPr>
    </w:lvl>
    <w:lvl w:ilvl="8" w:tentative="1">
      <w:start w:val="1"/>
      <w:numFmt w:val="lowerRoman"/>
      <w:lvlText w:val="%9."/>
      <w:lvlJc w:val="right"/>
      <w:pPr>
        <w:tabs>
          <w:tab w:val="num" w:pos="6984"/>
        </w:tabs>
        <w:ind w:left="6984" w:hanging="180"/>
      </w:pPr>
    </w:lvl>
  </w:abstractNum>
  <w:abstractNum w:abstractNumId="29">
    <w:nsid w:val="58D06B3D"/>
    <w:multiLevelType w:val="singleLevel"/>
    <w:tmpl w:val="C94AD742"/>
    <w:lvl w:ilvl="0">
      <w:numFmt w:val="none"/>
      <w:lvlText w:val=""/>
      <w:lvlJc w:val="left"/>
      <w:pPr>
        <w:tabs>
          <w:tab w:val="num" w:pos="360"/>
        </w:tabs>
      </w:pPr>
    </w:lvl>
  </w:abstractNum>
  <w:abstractNum w:abstractNumId="30">
    <w:nsid w:val="5B8C5DB6"/>
    <w:multiLevelType w:val="singleLevel"/>
    <w:tmpl w:val="AAC4A1C4"/>
    <w:lvl w:ilvl="0">
      <w:start w:val="2"/>
      <w:numFmt w:val="lowerLetter"/>
      <w:lvlText w:val="%1."/>
      <w:lvlJc w:val="left"/>
      <w:pPr>
        <w:tabs>
          <w:tab w:val="num" w:pos="1152"/>
        </w:tabs>
        <w:ind w:left="1152" w:hanging="432"/>
      </w:pPr>
      <w:rPr>
        <w:rFonts w:hint="default"/>
      </w:rPr>
    </w:lvl>
  </w:abstractNum>
  <w:abstractNum w:abstractNumId="31">
    <w:nsid w:val="5ED7214F"/>
    <w:multiLevelType w:val="hybridMultilevel"/>
    <w:tmpl w:val="E848A9F8"/>
    <w:lvl w:ilvl="0" w:tplc="080A0019">
      <w:start w:val="1"/>
      <w:numFmt w:val="lowerLetter"/>
      <w:lvlText w:val="%1."/>
      <w:lvlJc w:val="left"/>
      <w:pPr>
        <w:tabs>
          <w:tab w:val="num" w:pos="720"/>
        </w:tabs>
        <w:ind w:left="720" w:hanging="360"/>
      </w:pPr>
    </w:lvl>
    <w:lvl w:ilvl="1" w:tplc="436622EC">
      <w:start w:val="1"/>
      <w:numFmt w:val="lowerLetter"/>
      <w:lvlText w:val="%2."/>
      <w:lvlJc w:val="left"/>
      <w:pPr>
        <w:tabs>
          <w:tab w:val="num" w:pos="1440"/>
        </w:tabs>
        <w:ind w:left="1440" w:hanging="360"/>
      </w:pPr>
      <w:rPr>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2">
    <w:nsid w:val="65C90F4C"/>
    <w:multiLevelType w:val="hybridMultilevel"/>
    <w:tmpl w:val="77DEEBB2"/>
    <w:lvl w:ilvl="0" w:tplc="9FFE5F54">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3">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4">
    <w:nsid w:val="6D680C4B"/>
    <w:multiLevelType w:val="singleLevel"/>
    <w:tmpl w:val="7AA0E1FE"/>
    <w:lvl w:ilvl="0">
      <w:start w:val="1"/>
      <w:numFmt w:val="upperLetter"/>
      <w:lvlText w:val="%1."/>
      <w:lvlJc w:val="left"/>
      <w:pPr>
        <w:tabs>
          <w:tab w:val="num" w:pos="360"/>
        </w:tabs>
        <w:ind w:left="360" w:hanging="360"/>
      </w:pPr>
      <w:rPr>
        <w:rFonts w:hint="default"/>
        <w:b/>
      </w:rPr>
    </w:lvl>
  </w:abstractNum>
  <w:abstractNum w:abstractNumId="35">
    <w:nsid w:val="730D18AE"/>
    <w:multiLevelType w:val="singleLevel"/>
    <w:tmpl w:val="067C314C"/>
    <w:lvl w:ilvl="0">
      <w:start w:val="2"/>
      <w:numFmt w:val="upperLetter"/>
      <w:lvlText w:val="%1."/>
      <w:lvlJc w:val="left"/>
      <w:pPr>
        <w:tabs>
          <w:tab w:val="num" w:pos="1152"/>
        </w:tabs>
        <w:ind w:left="1152" w:hanging="585"/>
      </w:pPr>
      <w:rPr>
        <w:rFonts w:hint="default"/>
        <w:b/>
      </w:rPr>
    </w:lvl>
  </w:abstractNum>
  <w:abstractNum w:abstractNumId="36">
    <w:nsid w:val="75ED5730"/>
    <w:multiLevelType w:val="hybridMultilevel"/>
    <w:tmpl w:val="0C403CD4"/>
    <w:lvl w:ilvl="0" w:tplc="FFFFFFFF">
      <w:start w:val="1"/>
      <w:numFmt w:val="upperRoman"/>
      <w:lvlText w:val="%1."/>
      <w:lvlJc w:val="left"/>
      <w:pPr>
        <w:tabs>
          <w:tab w:val="num" w:pos="1428"/>
        </w:tabs>
        <w:ind w:left="1428" w:hanging="720"/>
      </w:pPr>
      <w:rPr>
        <w:rFonts w:hint="default"/>
        <w:color w:val="FF0000"/>
      </w:rPr>
    </w:lvl>
    <w:lvl w:ilvl="1" w:tplc="FFFFFFFF">
      <w:start w:val="1"/>
      <w:numFmt w:val="lowerLetter"/>
      <w:lvlText w:val="%2."/>
      <w:lvlJc w:val="left"/>
      <w:pPr>
        <w:tabs>
          <w:tab w:val="num" w:pos="1788"/>
        </w:tabs>
        <w:ind w:left="1788" w:hanging="360"/>
      </w:pPr>
      <w:rPr>
        <w:rFonts w:hint="default"/>
      </w:rPr>
    </w:lvl>
    <w:lvl w:ilvl="2" w:tplc="FFFFFFFF">
      <w:start w:val="1"/>
      <w:numFmt w:val="upperRoman"/>
      <w:lvlText w:val="%3."/>
      <w:lvlJc w:val="left"/>
      <w:pPr>
        <w:tabs>
          <w:tab w:val="num" w:pos="3048"/>
        </w:tabs>
        <w:ind w:left="3048" w:hanging="720"/>
      </w:pPr>
      <w:rPr>
        <w:rFonts w:hint="default"/>
      </w:r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7">
    <w:nsid w:val="764B5A22"/>
    <w:multiLevelType w:val="multilevel"/>
    <w:tmpl w:val="3ADA31B0"/>
    <w:lvl w:ilvl="0">
      <w:start w:val="100"/>
      <w:numFmt w:val="upperRoman"/>
      <w:lvlText w:val="%1."/>
      <w:lvlJc w:val="left"/>
      <w:pPr>
        <w:tabs>
          <w:tab w:val="num" w:pos="1260"/>
        </w:tabs>
        <w:ind w:left="1260" w:hanging="72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8">
    <w:nsid w:val="79BD08B8"/>
    <w:multiLevelType w:val="hybridMultilevel"/>
    <w:tmpl w:val="747C18D6"/>
    <w:lvl w:ilvl="0" w:tplc="080A000F">
      <w:start w:val="1"/>
      <w:numFmt w:val="decimal"/>
      <w:lvlText w:val="%1."/>
      <w:lvlJc w:val="left"/>
      <w:pPr>
        <w:ind w:left="36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7"/>
  </w:num>
  <w:num w:numId="3">
    <w:abstractNumId w:val="25"/>
  </w:num>
  <w:num w:numId="4">
    <w:abstractNumId w:val="30"/>
  </w:num>
  <w:num w:numId="5">
    <w:abstractNumId w:val="4"/>
  </w:num>
  <w:num w:numId="6">
    <w:abstractNumId w:val="18"/>
  </w:num>
  <w:num w:numId="7">
    <w:abstractNumId w:val="33"/>
  </w:num>
  <w:num w:numId="8">
    <w:abstractNumId w:val="8"/>
  </w:num>
  <w:num w:numId="9">
    <w:abstractNumId w:val="7"/>
  </w:num>
  <w:num w:numId="10">
    <w:abstractNumId w:val="14"/>
  </w:num>
  <w:num w:numId="11">
    <w:abstractNumId w:val="6"/>
  </w:num>
  <w:num w:numId="12">
    <w:abstractNumId w:val="13"/>
  </w:num>
  <w:num w:numId="13">
    <w:abstractNumId w:val="11"/>
  </w:num>
  <w:num w:numId="14">
    <w:abstractNumId w:val="10"/>
  </w:num>
  <w:num w:numId="15">
    <w:abstractNumId w:val="9"/>
  </w:num>
  <w:num w:numId="16">
    <w:abstractNumId w:val="2"/>
  </w:num>
  <w:num w:numId="17">
    <w:abstractNumId w:val="34"/>
  </w:num>
  <w:num w:numId="18">
    <w:abstractNumId w:val="19"/>
  </w:num>
  <w:num w:numId="19">
    <w:abstractNumId w:val="15"/>
  </w:num>
  <w:num w:numId="20">
    <w:abstractNumId w:val="1"/>
  </w:num>
  <w:num w:numId="21">
    <w:abstractNumId w:val="26"/>
  </w:num>
  <w:num w:numId="22">
    <w:abstractNumId w:val="37"/>
  </w:num>
  <w:num w:numId="23">
    <w:abstractNumId w:val="28"/>
  </w:num>
  <w:num w:numId="24">
    <w:abstractNumId w:val="35"/>
  </w:num>
  <w:num w:numId="25">
    <w:abstractNumId w:val="3"/>
  </w:num>
  <w:num w:numId="26">
    <w:abstractNumId w:val="36"/>
  </w:num>
  <w:num w:numId="27">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1"/>
  </w:num>
  <w:num w:numId="30">
    <w:abstractNumId w:val="20"/>
  </w:num>
  <w:num w:numId="31">
    <w:abstractNumId w:val="31"/>
  </w:num>
  <w:num w:numId="32">
    <w:abstractNumId w:val="16"/>
  </w:num>
  <w:num w:numId="33">
    <w:abstractNumId w:val="24"/>
  </w:num>
  <w:num w:numId="34">
    <w:abstractNumId w:val="27"/>
  </w:num>
  <w:num w:numId="35">
    <w:abstractNumId w:val="32"/>
  </w:num>
  <w:num w:numId="36">
    <w:abstractNumId w:val="39"/>
  </w:num>
  <w:num w:numId="37">
    <w:abstractNumId w:val="22"/>
  </w:num>
  <w:num w:numId="38">
    <w:abstractNumId w:val="5"/>
  </w:num>
  <w:num w:numId="39">
    <w:abstractNumId w:val="23"/>
  </w:num>
  <w:num w:numId="40">
    <w:abstractNumId w:val="0"/>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39938"/>
  </w:hdrShapeDefaults>
  <w:footnotePr>
    <w:footnote w:id="0"/>
    <w:footnote w:id="1"/>
  </w:footnotePr>
  <w:endnotePr>
    <w:endnote w:id="0"/>
    <w:endnote w:id="1"/>
  </w:endnotePr>
  <w:compat/>
  <w:rsids>
    <w:rsidRoot w:val="004E49AA"/>
    <w:rsid w:val="000002ED"/>
    <w:rsid w:val="00011174"/>
    <w:rsid w:val="000139DE"/>
    <w:rsid w:val="000224EC"/>
    <w:rsid w:val="000250C1"/>
    <w:rsid w:val="00026A08"/>
    <w:rsid w:val="0003162F"/>
    <w:rsid w:val="00031C6B"/>
    <w:rsid w:val="00044BC5"/>
    <w:rsid w:val="0004717A"/>
    <w:rsid w:val="00047291"/>
    <w:rsid w:val="00050F29"/>
    <w:rsid w:val="00055CAC"/>
    <w:rsid w:val="00072B28"/>
    <w:rsid w:val="00077CD3"/>
    <w:rsid w:val="000964FB"/>
    <w:rsid w:val="000A00B6"/>
    <w:rsid w:val="000A03A8"/>
    <w:rsid w:val="000A0E32"/>
    <w:rsid w:val="000B004E"/>
    <w:rsid w:val="000B3A6A"/>
    <w:rsid w:val="000C1C28"/>
    <w:rsid w:val="000C4690"/>
    <w:rsid w:val="000C6E24"/>
    <w:rsid w:val="000C710C"/>
    <w:rsid w:val="000D6C39"/>
    <w:rsid w:val="000D7031"/>
    <w:rsid w:val="000D7566"/>
    <w:rsid w:val="000E3C05"/>
    <w:rsid w:val="000E4A6C"/>
    <w:rsid w:val="000F10FF"/>
    <w:rsid w:val="0010172D"/>
    <w:rsid w:val="001116DE"/>
    <w:rsid w:val="00111AAC"/>
    <w:rsid w:val="0011609A"/>
    <w:rsid w:val="00123BD5"/>
    <w:rsid w:val="001243F6"/>
    <w:rsid w:val="001248F2"/>
    <w:rsid w:val="001249AC"/>
    <w:rsid w:val="00124DD6"/>
    <w:rsid w:val="00126B45"/>
    <w:rsid w:val="00130030"/>
    <w:rsid w:val="001346B8"/>
    <w:rsid w:val="00134973"/>
    <w:rsid w:val="00141393"/>
    <w:rsid w:val="0014723B"/>
    <w:rsid w:val="00147A34"/>
    <w:rsid w:val="001510E7"/>
    <w:rsid w:val="0015779E"/>
    <w:rsid w:val="001613EC"/>
    <w:rsid w:val="00166500"/>
    <w:rsid w:val="001724ED"/>
    <w:rsid w:val="00174BFA"/>
    <w:rsid w:val="00176CBA"/>
    <w:rsid w:val="0017721C"/>
    <w:rsid w:val="0017789E"/>
    <w:rsid w:val="00180849"/>
    <w:rsid w:val="001822ED"/>
    <w:rsid w:val="00191F41"/>
    <w:rsid w:val="00193361"/>
    <w:rsid w:val="00195567"/>
    <w:rsid w:val="00197371"/>
    <w:rsid w:val="001A413E"/>
    <w:rsid w:val="001A5242"/>
    <w:rsid w:val="001A5E27"/>
    <w:rsid w:val="001B0410"/>
    <w:rsid w:val="001B0B98"/>
    <w:rsid w:val="001B2135"/>
    <w:rsid w:val="001B23CE"/>
    <w:rsid w:val="001B3BDF"/>
    <w:rsid w:val="001B5CD0"/>
    <w:rsid w:val="001B628C"/>
    <w:rsid w:val="001C7BAD"/>
    <w:rsid w:val="001C7EF2"/>
    <w:rsid w:val="001D0A96"/>
    <w:rsid w:val="001D2907"/>
    <w:rsid w:val="001D3C4D"/>
    <w:rsid w:val="001D4733"/>
    <w:rsid w:val="001D5EC5"/>
    <w:rsid w:val="001D6DBE"/>
    <w:rsid w:val="001E0424"/>
    <w:rsid w:val="001E3904"/>
    <w:rsid w:val="001E481B"/>
    <w:rsid w:val="001E6406"/>
    <w:rsid w:val="001F0577"/>
    <w:rsid w:val="001F4D59"/>
    <w:rsid w:val="001F50F3"/>
    <w:rsid w:val="001F5DD4"/>
    <w:rsid w:val="001F5E2E"/>
    <w:rsid w:val="00206199"/>
    <w:rsid w:val="002073A8"/>
    <w:rsid w:val="00216141"/>
    <w:rsid w:val="00217105"/>
    <w:rsid w:val="00222763"/>
    <w:rsid w:val="00230DE7"/>
    <w:rsid w:val="0024007E"/>
    <w:rsid w:val="00244004"/>
    <w:rsid w:val="002447CA"/>
    <w:rsid w:val="00247D66"/>
    <w:rsid w:val="0025055B"/>
    <w:rsid w:val="00250DC5"/>
    <w:rsid w:val="0025483E"/>
    <w:rsid w:val="00256160"/>
    <w:rsid w:val="0026526F"/>
    <w:rsid w:val="00265F5D"/>
    <w:rsid w:val="00266101"/>
    <w:rsid w:val="0026736F"/>
    <w:rsid w:val="00270914"/>
    <w:rsid w:val="0027342D"/>
    <w:rsid w:val="00273436"/>
    <w:rsid w:val="0027701C"/>
    <w:rsid w:val="002827AE"/>
    <w:rsid w:val="00284246"/>
    <w:rsid w:val="0028646D"/>
    <w:rsid w:val="002A668C"/>
    <w:rsid w:val="002B2480"/>
    <w:rsid w:val="002B5ACE"/>
    <w:rsid w:val="002C0693"/>
    <w:rsid w:val="002C09D8"/>
    <w:rsid w:val="002C6B21"/>
    <w:rsid w:val="002C70B9"/>
    <w:rsid w:val="002C7D04"/>
    <w:rsid w:val="002D5118"/>
    <w:rsid w:val="002D6CA6"/>
    <w:rsid w:val="002E162C"/>
    <w:rsid w:val="002E4314"/>
    <w:rsid w:val="002E7772"/>
    <w:rsid w:val="002F1E77"/>
    <w:rsid w:val="002F1F9E"/>
    <w:rsid w:val="002F3B3E"/>
    <w:rsid w:val="00304541"/>
    <w:rsid w:val="00304BA3"/>
    <w:rsid w:val="00310D1D"/>
    <w:rsid w:val="00311174"/>
    <w:rsid w:val="003111F6"/>
    <w:rsid w:val="00324493"/>
    <w:rsid w:val="00327D89"/>
    <w:rsid w:val="00331FA0"/>
    <w:rsid w:val="003326F4"/>
    <w:rsid w:val="00334724"/>
    <w:rsid w:val="003356C9"/>
    <w:rsid w:val="00335B9A"/>
    <w:rsid w:val="00344591"/>
    <w:rsid w:val="00350C3A"/>
    <w:rsid w:val="003534A8"/>
    <w:rsid w:val="00353CC0"/>
    <w:rsid w:val="003556E3"/>
    <w:rsid w:val="003622B1"/>
    <w:rsid w:val="003633AF"/>
    <w:rsid w:val="00366248"/>
    <w:rsid w:val="003743A5"/>
    <w:rsid w:val="00376553"/>
    <w:rsid w:val="00377F62"/>
    <w:rsid w:val="00380313"/>
    <w:rsid w:val="00380D4D"/>
    <w:rsid w:val="00383970"/>
    <w:rsid w:val="00384092"/>
    <w:rsid w:val="003927FA"/>
    <w:rsid w:val="003A48D3"/>
    <w:rsid w:val="003B2AC8"/>
    <w:rsid w:val="003B37B0"/>
    <w:rsid w:val="003B4AC6"/>
    <w:rsid w:val="003B70BB"/>
    <w:rsid w:val="003B7AD5"/>
    <w:rsid w:val="003C258C"/>
    <w:rsid w:val="003C32BA"/>
    <w:rsid w:val="003C4C12"/>
    <w:rsid w:val="003C4F1B"/>
    <w:rsid w:val="003C6AE9"/>
    <w:rsid w:val="003C6F11"/>
    <w:rsid w:val="003D19C9"/>
    <w:rsid w:val="003D2FAD"/>
    <w:rsid w:val="003D65D3"/>
    <w:rsid w:val="003E5EAA"/>
    <w:rsid w:val="003F7D1D"/>
    <w:rsid w:val="00407202"/>
    <w:rsid w:val="004076A1"/>
    <w:rsid w:val="0040795A"/>
    <w:rsid w:val="00427782"/>
    <w:rsid w:val="00430380"/>
    <w:rsid w:val="00440039"/>
    <w:rsid w:val="00441C43"/>
    <w:rsid w:val="00443927"/>
    <w:rsid w:val="00450244"/>
    <w:rsid w:val="00452563"/>
    <w:rsid w:val="00455BA4"/>
    <w:rsid w:val="0045704B"/>
    <w:rsid w:val="0046044D"/>
    <w:rsid w:val="0046044E"/>
    <w:rsid w:val="00460868"/>
    <w:rsid w:val="00460AC4"/>
    <w:rsid w:val="00462CED"/>
    <w:rsid w:val="0046589F"/>
    <w:rsid w:val="00465A93"/>
    <w:rsid w:val="004661D6"/>
    <w:rsid w:val="0047632C"/>
    <w:rsid w:val="00483270"/>
    <w:rsid w:val="004857A8"/>
    <w:rsid w:val="00493651"/>
    <w:rsid w:val="004943DD"/>
    <w:rsid w:val="004944D4"/>
    <w:rsid w:val="004975FB"/>
    <w:rsid w:val="00497ABC"/>
    <w:rsid w:val="004A312A"/>
    <w:rsid w:val="004A40E2"/>
    <w:rsid w:val="004A5BE1"/>
    <w:rsid w:val="004A700C"/>
    <w:rsid w:val="004A7D7E"/>
    <w:rsid w:val="004B2059"/>
    <w:rsid w:val="004B3B01"/>
    <w:rsid w:val="004B4224"/>
    <w:rsid w:val="004B6C71"/>
    <w:rsid w:val="004C022F"/>
    <w:rsid w:val="004C24CA"/>
    <w:rsid w:val="004C3DCD"/>
    <w:rsid w:val="004C6DFF"/>
    <w:rsid w:val="004D3670"/>
    <w:rsid w:val="004D7561"/>
    <w:rsid w:val="004E2409"/>
    <w:rsid w:val="004E49AA"/>
    <w:rsid w:val="004F3279"/>
    <w:rsid w:val="004F34EB"/>
    <w:rsid w:val="004F4CB8"/>
    <w:rsid w:val="0050051F"/>
    <w:rsid w:val="00502DD0"/>
    <w:rsid w:val="0050639C"/>
    <w:rsid w:val="00506B99"/>
    <w:rsid w:val="00507135"/>
    <w:rsid w:val="00511848"/>
    <w:rsid w:val="00515BB6"/>
    <w:rsid w:val="00523244"/>
    <w:rsid w:val="005249DE"/>
    <w:rsid w:val="005306C2"/>
    <w:rsid w:val="0053199B"/>
    <w:rsid w:val="005320B8"/>
    <w:rsid w:val="00533C83"/>
    <w:rsid w:val="0053407A"/>
    <w:rsid w:val="00534203"/>
    <w:rsid w:val="00536B5C"/>
    <w:rsid w:val="00537D75"/>
    <w:rsid w:val="00551835"/>
    <w:rsid w:val="00552D58"/>
    <w:rsid w:val="00554F6E"/>
    <w:rsid w:val="00560DB6"/>
    <w:rsid w:val="00561100"/>
    <w:rsid w:val="00562FBD"/>
    <w:rsid w:val="0056642C"/>
    <w:rsid w:val="00566FC8"/>
    <w:rsid w:val="00572466"/>
    <w:rsid w:val="00572575"/>
    <w:rsid w:val="005773E9"/>
    <w:rsid w:val="00580399"/>
    <w:rsid w:val="00581660"/>
    <w:rsid w:val="005909B2"/>
    <w:rsid w:val="005935B5"/>
    <w:rsid w:val="00593BE6"/>
    <w:rsid w:val="005969D1"/>
    <w:rsid w:val="00596C09"/>
    <w:rsid w:val="005A1C4F"/>
    <w:rsid w:val="005A3783"/>
    <w:rsid w:val="005A3917"/>
    <w:rsid w:val="005A54B5"/>
    <w:rsid w:val="005B05B9"/>
    <w:rsid w:val="005B12B7"/>
    <w:rsid w:val="005B16B7"/>
    <w:rsid w:val="005B30DC"/>
    <w:rsid w:val="005B3F5E"/>
    <w:rsid w:val="005B59E6"/>
    <w:rsid w:val="005C0CDA"/>
    <w:rsid w:val="005C27CE"/>
    <w:rsid w:val="005C2A7B"/>
    <w:rsid w:val="005C4198"/>
    <w:rsid w:val="005C498B"/>
    <w:rsid w:val="005C70D9"/>
    <w:rsid w:val="005C7EC0"/>
    <w:rsid w:val="005E0990"/>
    <w:rsid w:val="005E0A53"/>
    <w:rsid w:val="005E1C72"/>
    <w:rsid w:val="005E3C5A"/>
    <w:rsid w:val="005E7E72"/>
    <w:rsid w:val="005F4377"/>
    <w:rsid w:val="005F674D"/>
    <w:rsid w:val="00600151"/>
    <w:rsid w:val="006002F9"/>
    <w:rsid w:val="00602DD5"/>
    <w:rsid w:val="0060429D"/>
    <w:rsid w:val="006120C1"/>
    <w:rsid w:val="00616C7C"/>
    <w:rsid w:val="0062033E"/>
    <w:rsid w:val="006230AE"/>
    <w:rsid w:val="00624DB9"/>
    <w:rsid w:val="006252D2"/>
    <w:rsid w:val="0062677E"/>
    <w:rsid w:val="006303D5"/>
    <w:rsid w:val="00630884"/>
    <w:rsid w:val="0063123D"/>
    <w:rsid w:val="006335DE"/>
    <w:rsid w:val="00634F65"/>
    <w:rsid w:val="00636981"/>
    <w:rsid w:val="0064259E"/>
    <w:rsid w:val="00642A97"/>
    <w:rsid w:val="00643761"/>
    <w:rsid w:val="006453AE"/>
    <w:rsid w:val="00646858"/>
    <w:rsid w:val="00660B47"/>
    <w:rsid w:val="0066302D"/>
    <w:rsid w:val="0066304E"/>
    <w:rsid w:val="00673E9C"/>
    <w:rsid w:val="00675C27"/>
    <w:rsid w:val="00677557"/>
    <w:rsid w:val="00681428"/>
    <w:rsid w:val="006825B7"/>
    <w:rsid w:val="00685541"/>
    <w:rsid w:val="00685ADF"/>
    <w:rsid w:val="00693147"/>
    <w:rsid w:val="00695D8E"/>
    <w:rsid w:val="006A486D"/>
    <w:rsid w:val="006B0157"/>
    <w:rsid w:val="006B2D40"/>
    <w:rsid w:val="006B2E87"/>
    <w:rsid w:val="006B5562"/>
    <w:rsid w:val="006B589D"/>
    <w:rsid w:val="006C11A0"/>
    <w:rsid w:val="006C1AC1"/>
    <w:rsid w:val="006C4AEE"/>
    <w:rsid w:val="006D0152"/>
    <w:rsid w:val="006D1091"/>
    <w:rsid w:val="006D46D1"/>
    <w:rsid w:val="006D6FBF"/>
    <w:rsid w:val="006F2185"/>
    <w:rsid w:val="006F5693"/>
    <w:rsid w:val="006F5DE5"/>
    <w:rsid w:val="007003C4"/>
    <w:rsid w:val="007033C9"/>
    <w:rsid w:val="00712150"/>
    <w:rsid w:val="00715932"/>
    <w:rsid w:val="00715BE3"/>
    <w:rsid w:val="00716819"/>
    <w:rsid w:val="00717D5C"/>
    <w:rsid w:val="00720B21"/>
    <w:rsid w:val="00723129"/>
    <w:rsid w:val="00723454"/>
    <w:rsid w:val="00724A0B"/>
    <w:rsid w:val="0072604E"/>
    <w:rsid w:val="007266E9"/>
    <w:rsid w:val="0073168D"/>
    <w:rsid w:val="00732C6B"/>
    <w:rsid w:val="0073350B"/>
    <w:rsid w:val="007370E3"/>
    <w:rsid w:val="00737717"/>
    <w:rsid w:val="00751B49"/>
    <w:rsid w:val="0075503D"/>
    <w:rsid w:val="0075545E"/>
    <w:rsid w:val="00755FB3"/>
    <w:rsid w:val="007606C0"/>
    <w:rsid w:val="00765104"/>
    <w:rsid w:val="00766446"/>
    <w:rsid w:val="007719EA"/>
    <w:rsid w:val="00773844"/>
    <w:rsid w:val="00790065"/>
    <w:rsid w:val="00794E36"/>
    <w:rsid w:val="00796C91"/>
    <w:rsid w:val="007A02A8"/>
    <w:rsid w:val="007A04F9"/>
    <w:rsid w:val="007A19AF"/>
    <w:rsid w:val="007B0EE1"/>
    <w:rsid w:val="007B2F93"/>
    <w:rsid w:val="007B3439"/>
    <w:rsid w:val="007B66D4"/>
    <w:rsid w:val="007C4A88"/>
    <w:rsid w:val="007D17BD"/>
    <w:rsid w:val="007D278D"/>
    <w:rsid w:val="007D4404"/>
    <w:rsid w:val="007D5878"/>
    <w:rsid w:val="007D5D1A"/>
    <w:rsid w:val="007D72DD"/>
    <w:rsid w:val="007E12F7"/>
    <w:rsid w:val="007E2C16"/>
    <w:rsid w:val="007E3FD8"/>
    <w:rsid w:val="007E4F12"/>
    <w:rsid w:val="007F2B86"/>
    <w:rsid w:val="008020A0"/>
    <w:rsid w:val="00802955"/>
    <w:rsid w:val="008113F8"/>
    <w:rsid w:val="008145BA"/>
    <w:rsid w:val="00814BD6"/>
    <w:rsid w:val="0081711F"/>
    <w:rsid w:val="008226B6"/>
    <w:rsid w:val="00822716"/>
    <w:rsid w:val="008247FF"/>
    <w:rsid w:val="00826E69"/>
    <w:rsid w:val="00832369"/>
    <w:rsid w:val="00832849"/>
    <w:rsid w:val="00832D80"/>
    <w:rsid w:val="008338F2"/>
    <w:rsid w:val="00836C44"/>
    <w:rsid w:val="00841F8D"/>
    <w:rsid w:val="00844995"/>
    <w:rsid w:val="008512CD"/>
    <w:rsid w:val="00851E55"/>
    <w:rsid w:val="00866A69"/>
    <w:rsid w:val="00866CD4"/>
    <w:rsid w:val="00867561"/>
    <w:rsid w:val="00872F2E"/>
    <w:rsid w:val="008770CF"/>
    <w:rsid w:val="008870BC"/>
    <w:rsid w:val="00887138"/>
    <w:rsid w:val="008878E6"/>
    <w:rsid w:val="0089199B"/>
    <w:rsid w:val="00894D1C"/>
    <w:rsid w:val="008A33AD"/>
    <w:rsid w:val="008B071C"/>
    <w:rsid w:val="008B118F"/>
    <w:rsid w:val="008B20B9"/>
    <w:rsid w:val="008B3499"/>
    <w:rsid w:val="008B55FD"/>
    <w:rsid w:val="008C0AFA"/>
    <w:rsid w:val="008C32E7"/>
    <w:rsid w:val="008D17AB"/>
    <w:rsid w:val="008E4992"/>
    <w:rsid w:val="008E70D1"/>
    <w:rsid w:val="008F1082"/>
    <w:rsid w:val="008F10DA"/>
    <w:rsid w:val="008F1F4C"/>
    <w:rsid w:val="008F57E6"/>
    <w:rsid w:val="00900ABD"/>
    <w:rsid w:val="009015E6"/>
    <w:rsid w:val="00902D22"/>
    <w:rsid w:val="00903146"/>
    <w:rsid w:val="00910CE1"/>
    <w:rsid w:val="0091412D"/>
    <w:rsid w:val="00914A36"/>
    <w:rsid w:val="00920C8F"/>
    <w:rsid w:val="00921A2D"/>
    <w:rsid w:val="00922782"/>
    <w:rsid w:val="0092448A"/>
    <w:rsid w:val="00925991"/>
    <w:rsid w:val="00926B53"/>
    <w:rsid w:val="00933370"/>
    <w:rsid w:val="00933CB6"/>
    <w:rsid w:val="00935A86"/>
    <w:rsid w:val="00935E71"/>
    <w:rsid w:val="00952C11"/>
    <w:rsid w:val="009538E4"/>
    <w:rsid w:val="00955564"/>
    <w:rsid w:val="00963983"/>
    <w:rsid w:val="009650A6"/>
    <w:rsid w:val="0096571D"/>
    <w:rsid w:val="009657EC"/>
    <w:rsid w:val="00983690"/>
    <w:rsid w:val="00983780"/>
    <w:rsid w:val="00992FFD"/>
    <w:rsid w:val="00994596"/>
    <w:rsid w:val="009959BD"/>
    <w:rsid w:val="009A47C9"/>
    <w:rsid w:val="009A544D"/>
    <w:rsid w:val="009A630F"/>
    <w:rsid w:val="009B2EA4"/>
    <w:rsid w:val="009B4B76"/>
    <w:rsid w:val="009B52E4"/>
    <w:rsid w:val="009C4CB9"/>
    <w:rsid w:val="009C6E9D"/>
    <w:rsid w:val="009D21C0"/>
    <w:rsid w:val="009D2B07"/>
    <w:rsid w:val="009D4242"/>
    <w:rsid w:val="009D4943"/>
    <w:rsid w:val="009D6BF3"/>
    <w:rsid w:val="009E1701"/>
    <w:rsid w:val="009E171B"/>
    <w:rsid w:val="009E3394"/>
    <w:rsid w:val="009E56AB"/>
    <w:rsid w:val="009E64C6"/>
    <w:rsid w:val="009F2004"/>
    <w:rsid w:val="009F25F3"/>
    <w:rsid w:val="009F3B64"/>
    <w:rsid w:val="009F48ED"/>
    <w:rsid w:val="00A02B85"/>
    <w:rsid w:val="00A03EE1"/>
    <w:rsid w:val="00A03F04"/>
    <w:rsid w:val="00A0553E"/>
    <w:rsid w:val="00A076B6"/>
    <w:rsid w:val="00A14CFE"/>
    <w:rsid w:val="00A14E8F"/>
    <w:rsid w:val="00A1633D"/>
    <w:rsid w:val="00A1785D"/>
    <w:rsid w:val="00A2680D"/>
    <w:rsid w:val="00A31072"/>
    <w:rsid w:val="00A31A40"/>
    <w:rsid w:val="00A322F6"/>
    <w:rsid w:val="00A35F79"/>
    <w:rsid w:val="00A36D52"/>
    <w:rsid w:val="00A44DFA"/>
    <w:rsid w:val="00A45E4D"/>
    <w:rsid w:val="00A46867"/>
    <w:rsid w:val="00A556B9"/>
    <w:rsid w:val="00A55C84"/>
    <w:rsid w:val="00A602A5"/>
    <w:rsid w:val="00A60C87"/>
    <w:rsid w:val="00A63B20"/>
    <w:rsid w:val="00A719BD"/>
    <w:rsid w:val="00A7415A"/>
    <w:rsid w:val="00A75F31"/>
    <w:rsid w:val="00A760C4"/>
    <w:rsid w:val="00A83092"/>
    <w:rsid w:val="00A908DF"/>
    <w:rsid w:val="00AA23D8"/>
    <w:rsid w:val="00AA4923"/>
    <w:rsid w:val="00AA5BDD"/>
    <w:rsid w:val="00AB2EBC"/>
    <w:rsid w:val="00AB6C9A"/>
    <w:rsid w:val="00AC526B"/>
    <w:rsid w:val="00AC5AE0"/>
    <w:rsid w:val="00AD03FD"/>
    <w:rsid w:val="00AD1705"/>
    <w:rsid w:val="00AE2EA5"/>
    <w:rsid w:val="00AE3381"/>
    <w:rsid w:val="00AF066D"/>
    <w:rsid w:val="00AF0BE9"/>
    <w:rsid w:val="00AF6359"/>
    <w:rsid w:val="00AF6C93"/>
    <w:rsid w:val="00B01A77"/>
    <w:rsid w:val="00B04848"/>
    <w:rsid w:val="00B06AB6"/>
    <w:rsid w:val="00B077E6"/>
    <w:rsid w:val="00B07D3E"/>
    <w:rsid w:val="00B10C2F"/>
    <w:rsid w:val="00B131D2"/>
    <w:rsid w:val="00B15788"/>
    <w:rsid w:val="00B26813"/>
    <w:rsid w:val="00B30F34"/>
    <w:rsid w:val="00B36515"/>
    <w:rsid w:val="00B4642F"/>
    <w:rsid w:val="00B470D0"/>
    <w:rsid w:val="00B53C8C"/>
    <w:rsid w:val="00B55DED"/>
    <w:rsid w:val="00B55E09"/>
    <w:rsid w:val="00B56641"/>
    <w:rsid w:val="00B56990"/>
    <w:rsid w:val="00B61845"/>
    <w:rsid w:val="00B63017"/>
    <w:rsid w:val="00B63273"/>
    <w:rsid w:val="00B64087"/>
    <w:rsid w:val="00B66998"/>
    <w:rsid w:val="00B72359"/>
    <w:rsid w:val="00B739B7"/>
    <w:rsid w:val="00B74AF2"/>
    <w:rsid w:val="00B74DAE"/>
    <w:rsid w:val="00B761F0"/>
    <w:rsid w:val="00B764DE"/>
    <w:rsid w:val="00B765CC"/>
    <w:rsid w:val="00B77FAD"/>
    <w:rsid w:val="00B84347"/>
    <w:rsid w:val="00B97A55"/>
    <w:rsid w:val="00BA2103"/>
    <w:rsid w:val="00BA59F0"/>
    <w:rsid w:val="00BB1814"/>
    <w:rsid w:val="00BB1C1C"/>
    <w:rsid w:val="00BB1EBF"/>
    <w:rsid w:val="00BB2257"/>
    <w:rsid w:val="00BB2F1A"/>
    <w:rsid w:val="00BB3CFD"/>
    <w:rsid w:val="00BB4122"/>
    <w:rsid w:val="00BB4349"/>
    <w:rsid w:val="00BB4FD8"/>
    <w:rsid w:val="00BC3B62"/>
    <w:rsid w:val="00BC585E"/>
    <w:rsid w:val="00BD271A"/>
    <w:rsid w:val="00BD6BF4"/>
    <w:rsid w:val="00BE0CF5"/>
    <w:rsid w:val="00BF30F8"/>
    <w:rsid w:val="00BF355B"/>
    <w:rsid w:val="00BF7DC2"/>
    <w:rsid w:val="00C027E6"/>
    <w:rsid w:val="00C035A1"/>
    <w:rsid w:val="00C03C9F"/>
    <w:rsid w:val="00C0686C"/>
    <w:rsid w:val="00C1017E"/>
    <w:rsid w:val="00C16D77"/>
    <w:rsid w:val="00C17738"/>
    <w:rsid w:val="00C20996"/>
    <w:rsid w:val="00C24B54"/>
    <w:rsid w:val="00C257E2"/>
    <w:rsid w:val="00C35118"/>
    <w:rsid w:val="00C4218D"/>
    <w:rsid w:val="00C43571"/>
    <w:rsid w:val="00C450A8"/>
    <w:rsid w:val="00C51780"/>
    <w:rsid w:val="00C52842"/>
    <w:rsid w:val="00C56D30"/>
    <w:rsid w:val="00C6264F"/>
    <w:rsid w:val="00C636B3"/>
    <w:rsid w:val="00C67A69"/>
    <w:rsid w:val="00C71F16"/>
    <w:rsid w:val="00C735E0"/>
    <w:rsid w:val="00C802F5"/>
    <w:rsid w:val="00C845E5"/>
    <w:rsid w:val="00C86FFE"/>
    <w:rsid w:val="00C874B2"/>
    <w:rsid w:val="00C92D97"/>
    <w:rsid w:val="00C960DC"/>
    <w:rsid w:val="00C978AC"/>
    <w:rsid w:val="00CA0377"/>
    <w:rsid w:val="00CA1006"/>
    <w:rsid w:val="00CA7A23"/>
    <w:rsid w:val="00CB0799"/>
    <w:rsid w:val="00CB5DB6"/>
    <w:rsid w:val="00CB63EE"/>
    <w:rsid w:val="00CC0012"/>
    <w:rsid w:val="00CC3894"/>
    <w:rsid w:val="00CC46EA"/>
    <w:rsid w:val="00CC547F"/>
    <w:rsid w:val="00CE0DB5"/>
    <w:rsid w:val="00CE2B9D"/>
    <w:rsid w:val="00CE42BE"/>
    <w:rsid w:val="00CE5A24"/>
    <w:rsid w:val="00CF0665"/>
    <w:rsid w:val="00CF7E0E"/>
    <w:rsid w:val="00D12FCE"/>
    <w:rsid w:val="00D17532"/>
    <w:rsid w:val="00D177DE"/>
    <w:rsid w:val="00D24C5B"/>
    <w:rsid w:val="00D25EDE"/>
    <w:rsid w:val="00D273D5"/>
    <w:rsid w:val="00D31733"/>
    <w:rsid w:val="00D35847"/>
    <w:rsid w:val="00D471CB"/>
    <w:rsid w:val="00D51220"/>
    <w:rsid w:val="00D537B0"/>
    <w:rsid w:val="00D55143"/>
    <w:rsid w:val="00D6076D"/>
    <w:rsid w:val="00D65342"/>
    <w:rsid w:val="00D66B94"/>
    <w:rsid w:val="00D72161"/>
    <w:rsid w:val="00D765B2"/>
    <w:rsid w:val="00D87967"/>
    <w:rsid w:val="00D95344"/>
    <w:rsid w:val="00D956C0"/>
    <w:rsid w:val="00D97C64"/>
    <w:rsid w:val="00DA592C"/>
    <w:rsid w:val="00DA5F25"/>
    <w:rsid w:val="00DA7100"/>
    <w:rsid w:val="00DA7803"/>
    <w:rsid w:val="00DB565A"/>
    <w:rsid w:val="00DB7B09"/>
    <w:rsid w:val="00DC5101"/>
    <w:rsid w:val="00DD1700"/>
    <w:rsid w:val="00DD1853"/>
    <w:rsid w:val="00DD4C27"/>
    <w:rsid w:val="00DD54C2"/>
    <w:rsid w:val="00DE6DE4"/>
    <w:rsid w:val="00DF085E"/>
    <w:rsid w:val="00DF4D84"/>
    <w:rsid w:val="00DF5A8E"/>
    <w:rsid w:val="00DF654B"/>
    <w:rsid w:val="00E021CB"/>
    <w:rsid w:val="00E03782"/>
    <w:rsid w:val="00E10F3B"/>
    <w:rsid w:val="00E24159"/>
    <w:rsid w:val="00E27222"/>
    <w:rsid w:val="00E3017C"/>
    <w:rsid w:val="00E30CFC"/>
    <w:rsid w:val="00E32348"/>
    <w:rsid w:val="00E339E7"/>
    <w:rsid w:val="00E37FF4"/>
    <w:rsid w:val="00E40D06"/>
    <w:rsid w:val="00E41A8D"/>
    <w:rsid w:val="00E5281F"/>
    <w:rsid w:val="00E56D4E"/>
    <w:rsid w:val="00E570CF"/>
    <w:rsid w:val="00E600B0"/>
    <w:rsid w:val="00E60930"/>
    <w:rsid w:val="00E62DB7"/>
    <w:rsid w:val="00E63F74"/>
    <w:rsid w:val="00E7689E"/>
    <w:rsid w:val="00E76AF6"/>
    <w:rsid w:val="00E83225"/>
    <w:rsid w:val="00E832AE"/>
    <w:rsid w:val="00E84D81"/>
    <w:rsid w:val="00E85760"/>
    <w:rsid w:val="00E8598A"/>
    <w:rsid w:val="00E864F6"/>
    <w:rsid w:val="00E874BB"/>
    <w:rsid w:val="00E90D04"/>
    <w:rsid w:val="00E9230B"/>
    <w:rsid w:val="00E93938"/>
    <w:rsid w:val="00E948FA"/>
    <w:rsid w:val="00EA0BFB"/>
    <w:rsid w:val="00EA0E9D"/>
    <w:rsid w:val="00EA215A"/>
    <w:rsid w:val="00EA41BE"/>
    <w:rsid w:val="00EA4250"/>
    <w:rsid w:val="00EA4D14"/>
    <w:rsid w:val="00EA587F"/>
    <w:rsid w:val="00EB45F4"/>
    <w:rsid w:val="00EC0F83"/>
    <w:rsid w:val="00EC79DA"/>
    <w:rsid w:val="00EC7B6A"/>
    <w:rsid w:val="00ED0169"/>
    <w:rsid w:val="00ED0C2F"/>
    <w:rsid w:val="00ED1C1C"/>
    <w:rsid w:val="00ED2314"/>
    <w:rsid w:val="00ED2ACE"/>
    <w:rsid w:val="00ED2F73"/>
    <w:rsid w:val="00ED363D"/>
    <w:rsid w:val="00ED3BAB"/>
    <w:rsid w:val="00EE2775"/>
    <w:rsid w:val="00EF027A"/>
    <w:rsid w:val="00EF5721"/>
    <w:rsid w:val="00F0191C"/>
    <w:rsid w:val="00F03ECE"/>
    <w:rsid w:val="00F05CF9"/>
    <w:rsid w:val="00F0758D"/>
    <w:rsid w:val="00F14A40"/>
    <w:rsid w:val="00F15CD3"/>
    <w:rsid w:val="00F2133D"/>
    <w:rsid w:val="00F21655"/>
    <w:rsid w:val="00F2252F"/>
    <w:rsid w:val="00F237C8"/>
    <w:rsid w:val="00F24B7A"/>
    <w:rsid w:val="00F2632B"/>
    <w:rsid w:val="00F4069E"/>
    <w:rsid w:val="00F41A34"/>
    <w:rsid w:val="00F46451"/>
    <w:rsid w:val="00F47F62"/>
    <w:rsid w:val="00F510D5"/>
    <w:rsid w:val="00F549C2"/>
    <w:rsid w:val="00F564C6"/>
    <w:rsid w:val="00F56644"/>
    <w:rsid w:val="00F6209B"/>
    <w:rsid w:val="00F624B1"/>
    <w:rsid w:val="00F65F62"/>
    <w:rsid w:val="00F71D70"/>
    <w:rsid w:val="00F80880"/>
    <w:rsid w:val="00F816A8"/>
    <w:rsid w:val="00F87C06"/>
    <w:rsid w:val="00F93C61"/>
    <w:rsid w:val="00FA7707"/>
    <w:rsid w:val="00FB0B9C"/>
    <w:rsid w:val="00FB3CF2"/>
    <w:rsid w:val="00FB434D"/>
    <w:rsid w:val="00FB7F88"/>
    <w:rsid w:val="00FC108A"/>
    <w:rsid w:val="00FC1BFB"/>
    <w:rsid w:val="00FC2EBD"/>
    <w:rsid w:val="00FC2F79"/>
    <w:rsid w:val="00FC601E"/>
    <w:rsid w:val="00FC69AD"/>
    <w:rsid w:val="00FD12BB"/>
    <w:rsid w:val="00FD4EFB"/>
    <w:rsid w:val="00FE2553"/>
    <w:rsid w:val="00FE347A"/>
    <w:rsid w:val="00FE7FC9"/>
    <w:rsid w:val="00FF424D"/>
    <w:rsid w:val="00FF4EE0"/>
    <w:rsid w:val="00FF6D6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49AA"/>
    <w:rPr>
      <w:rFonts w:ascii="Arial" w:hAnsi="Arial"/>
      <w:i/>
      <w:lang w:val="es-ES"/>
    </w:rPr>
  </w:style>
  <w:style w:type="paragraph" w:styleId="Ttulo1">
    <w:name w:val="heading 1"/>
    <w:basedOn w:val="Normal"/>
    <w:next w:val="Normal"/>
    <w:qFormat/>
    <w:rsid w:val="004E49AA"/>
    <w:pPr>
      <w:keepNext/>
      <w:widowControl w:val="0"/>
      <w:tabs>
        <w:tab w:val="left" w:pos="-720"/>
        <w:tab w:val="left" w:pos="1152"/>
      </w:tabs>
      <w:jc w:val="center"/>
      <w:outlineLvl w:val="0"/>
    </w:pPr>
    <w:rPr>
      <w:b/>
      <w:sz w:val="28"/>
      <w:lang w:val="es-ES_tradnl"/>
    </w:rPr>
  </w:style>
  <w:style w:type="paragraph" w:styleId="Ttulo2">
    <w:name w:val="heading 2"/>
    <w:basedOn w:val="Normal"/>
    <w:next w:val="Normal"/>
    <w:qFormat/>
    <w:rsid w:val="004E49AA"/>
    <w:pPr>
      <w:keepNext/>
      <w:jc w:val="center"/>
      <w:outlineLvl w:val="1"/>
    </w:pPr>
  </w:style>
  <w:style w:type="paragraph" w:styleId="Ttulo3">
    <w:name w:val="heading 3"/>
    <w:basedOn w:val="Normal"/>
    <w:next w:val="Normal"/>
    <w:qFormat/>
    <w:rsid w:val="004E49AA"/>
    <w:pPr>
      <w:keepNext/>
      <w:widowControl w:val="0"/>
      <w:ind w:left="709"/>
      <w:jc w:val="both"/>
      <w:outlineLvl w:val="2"/>
    </w:pPr>
    <w:rPr>
      <w:b/>
      <w:i w:val="0"/>
      <w:sz w:val="16"/>
      <w:lang w:val="es-ES_tradnl"/>
    </w:rPr>
  </w:style>
  <w:style w:type="paragraph" w:styleId="Ttulo4">
    <w:name w:val="heading 4"/>
    <w:basedOn w:val="Normal"/>
    <w:next w:val="Normal"/>
    <w:qFormat/>
    <w:rsid w:val="004E49AA"/>
    <w:pPr>
      <w:keepNext/>
      <w:widowControl w:val="0"/>
      <w:jc w:val="both"/>
      <w:outlineLvl w:val="3"/>
    </w:pPr>
    <w:rPr>
      <w:b/>
      <w:sz w:val="16"/>
      <w:lang w:val="es-ES_tradnl"/>
    </w:rPr>
  </w:style>
  <w:style w:type="paragraph" w:styleId="Ttulo5">
    <w:name w:val="heading 5"/>
    <w:basedOn w:val="Normal"/>
    <w:next w:val="Normal"/>
    <w:qFormat/>
    <w:rsid w:val="004E49AA"/>
    <w:pPr>
      <w:keepNext/>
      <w:widowControl w:val="0"/>
      <w:jc w:val="center"/>
      <w:outlineLvl w:val="4"/>
    </w:pPr>
    <w:rPr>
      <w:sz w:val="24"/>
      <w:lang w:val="es-ES_tradnl"/>
    </w:rPr>
  </w:style>
  <w:style w:type="paragraph" w:styleId="Ttulo6">
    <w:name w:val="heading 6"/>
    <w:basedOn w:val="Normal"/>
    <w:next w:val="Normal"/>
    <w:qFormat/>
    <w:rsid w:val="004E49AA"/>
    <w:pPr>
      <w:keepNext/>
      <w:jc w:val="both"/>
      <w:outlineLvl w:val="5"/>
    </w:pPr>
    <w:rPr>
      <w:b/>
      <w:i w:val="0"/>
    </w:rPr>
  </w:style>
  <w:style w:type="paragraph" w:styleId="Ttulo7">
    <w:name w:val="heading 7"/>
    <w:basedOn w:val="Normal"/>
    <w:next w:val="Normal"/>
    <w:qFormat/>
    <w:rsid w:val="004E49AA"/>
    <w:pPr>
      <w:keepNext/>
      <w:jc w:val="center"/>
      <w:outlineLvl w:val="6"/>
    </w:pPr>
    <w:rPr>
      <w:b/>
      <w:i w:val="0"/>
      <w:color w:val="0000FF"/>
      <w:sz w:val="18"/>
    </w:rPr>
  </w:style>
  <w:style w:type="paragraph" w:styleId="Ttulo8">
    <w:name w:val="heading 8"/>
    <w:basedOn w:val="Normal"/>
    <w:next w:val="Normal"/>
    <w:qFormat/>
    <w:rsid w:val="004E49AA"/>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4E49AA"/>
    <w:pPr>
      <w:widowControl w:val="0"/>
      <w:ind w:left="1134"/>
      <w:jc w:val="both"/>
    </w:pPr>
    <w:rPr>
      <w:lang w:val="es-ES_tradnl"/>
    </w:rPr>
  </w:style>
  <w:style w:type="paragraph" w:customStyle="1" w:styleId="Textoindependiente31">
    <w:name w:val="Texto independiente 31"/>
    <w:basedOn w:val="Normal"/>
    <w:rsid w:val="004E49AA"/>
    <w:pPr>
      <w:widowControl w:val="0"/>
      <w:jc w:val="both"/>
    </w:pPr>
    <w:rPr>
      <w:sz w:val="16"/>
      <w:lang w:val="es-ES_tradnl"/>
    </w:rPr>
  </w:style>
  <w:style w:type="paragraph" w:customStyle="1" w:styleId="ROMANOS">
    <w:name w:val="ROMANOS"/>
    <w:basedOn w:val="Normal"/>
    <w:link w:val="ROMANOSCar"/>
    <w:rsid w:val="004E49AA"/>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E49AA"/>
    <w:rPr>
      <w:rFonts w:ascii="Arial" w:hAnsi="Arial"/>
      <w:i/>
      <w:sz w:val="18"/>
      <w:lang w:val="es-ES_tradnl" w:eastAsia="es-MX" w:bidi="ar-SA"/>
    </w:rPr>
  </w:style>
  <w:style w:type="paragraph" w:customStyle="1" w:styleId="INCISO">
    <w:name w:val="INCISO"/>
    <w:basedOn w:val="Normal"/>
    <w:uiPriority w:val="99"/>
    <w:rsid w:val="004E49AA"/>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rsid w:val="004E49AA"/>
    <w:pPr>
      <w:widowControl w:val="0"/>
      <w:ind w:left="709" w:hanging="709"/>
      <w:jc w:val="both"/>
    </w:pPr>
    <w:rPr>
      <w:lang w:val="es-ES_tradnl"/>
    </w:rPr>
  </w:style>
  <w:style w:type="paragraph" w:customStyle="1" w:styleId="Sangra2detindependiente1">
    <w:name w:val="Sangría 2 de t. independiente1"/>
    <w:basedOn w:val="Normal"/>
    <w:rsid w:val="004E49AA"/>
    <w:pPr>
      <w:widowControl w:val="0"/>
      <w:ind w:left="1134"/>
      <w:jc w:val="both"/>
    </w:pPr>
    <w:rPr>
      <w:b/>
      <w:i w:val="0"/>
      <w:sz w:val="16"/>
      <w:lang w:val="es-ES_tradnl"/>
    </w:rPr>
  </w:style>
  <w:style w:type="paragraph" w:styleId="Textoindependiente2">
    <w:name w:val="Body Text 2"/>
    <w:basedOn w:val="Normal"/>
    <w:rsid w:val="004E49AA"/>
    <w:pPr>
      <w:widowControl w:val="0"/>
      <w:jc w:val="both"/>
    </w:pPr>
    <w:rPr>
      <w:b/>
      <w:u w:val="single"/>
      <w:lang w:val="es-ES_tradnl"/>
    </w:rPr>
  </w:style>
  <w:style w:type="paragraph" w:customStyle="1" w:styleId="texto">
    <w:name w:val="texto"/>
    <w:basedOn w:val="Normal"/>
    <w:rsid w:val="004E49AA"/>
    <w:pPr>
      <w:spacing w:after="101" w:line="216" w:lineRule="atLeast"/>
      <w:ind w:firstLine="288"/>
      <w:jc w:val="both"/>
    </w:pPr>
    <w:rPr>
      <w:sz w:val="18"/>
      <w:lang w:val="es-ES_tradnl"/>
    </w:rPr>
  </w:style>
  <w:style w:type="paragraph" w:styleId="Textoindependiente">
    <w:name w:val="Body Text"/>
    <w:basedOn w:val="Normal"/>
    <w:rsid w:val="004E49AA"/>
    <w:pPr>
      <w:widowControl w:val="0"/>
      <w:jc w:val="both"/>
    </w:pPr>
    <w:rPr>
      <w:lang w:val="es-ES_tradnl"/>
    </w:rPr>
  </w:style>
  <w:style w:type="paragraph" w:customStyle="1" w:styleId="Sangra3detindependiente1">
    <w:name w:val="Sangría 3 de t. independiente1"/>
    <w:basedOn w:val="Normal"/>
    <w:rsid w:val="004E49AA"/>
    <w:pPr>
      <w:widowControl w:val="0"/>
      <w:ind w:left="1134"/>
      <w:jc w:val="both"/>
    </w:pPr>
    <w:rPr>
      <w:i w:val="0"/>
      <w:sz w:val="16"/>
      <w:lang w:val="es-MX"/>
    </w:rPr>
  </w:style>
  <w:style w:type="paragraph" w:styleId="Textoindependiente3">
    <w:name w:val="Body Text 3"/>
    <w:basedOn w:val="Normal"/>
    <w:rsid w:val="004E49AA"/>
    <w:pPr>
      <w:widowControl w:val="0"/>
      <w:jc w:val="both"/>
    </w:pPr>
    <w:rPr>
      <w:b/>
      <w:lang w:val="es-ES_tradnl"/>
    </w:rPr>
  </w:style>
  <w:style w:type="paragraph" w:styleId="Encabezado">
    <w:name w:val="header"/>
    <w:basedOn w:val="Normal"/>
    <w:rsid w:val="004E49AA"/>
    <w:pPr>
      <w:widowControl w:val="0"/>
      <w:tabs>
        <w:tab w:val="center" w:pos="4252"/>
        <w:tab w:val="right" w:pos="8504"/>
      </w:tabs>
    </w:pPr>
    <w:rPr>
      <w:lang w:val="es-ES_tradnl"/>
    </w:rPr>
  </w:style>
  <w:style w:type="character" w:styleId="Nmerodepgina">
    <w:name w:val="page number"/>
    <w:basedOn w:val="Fuentedeprrafopredeter"/>
    <w:rsid w:val="004E49AA"/>
  </w:style>
  <w:style w:type="paragraph" w:styleId="Piedepgina">
    <w:name w:val="footer"/>
    <w:basedOn w:val="Normal"/>
    <w:rsid w:val="004E49AA"/>
    <w:pPr>
      <w:widowControl w:val="0"/>
      <w:tabs>
        <w:tab w:val="center" w:pos="4419"/>
        <w:tab w:val="right" w:pos="8838"/>
      </w:tabs>
    </w:pPr>
    <w:rPr>
      <w:lang w:val="es-ES_tradnl"/>
    </w:rPr>
  </w:style>
  <w:style w:type="paragraph" w:styleId="Textonotapie">
    <w:name w:val="footnote text"/>
    <w:basedOn w:val="Normal"/>
    <w:semiHidden/>
    <w:rsid w:val="004E49AA"/>
    <w:rPr>
      <w:rFonts w:ascii="Times New Roman" w:hAnsi="Times New Roman"/>
      <w:i w:val="0"/>
      <w:lang w:val="es-ES_tradnl"/>
    </w:rPr>
  </w:style>
  <w:style w:type="paragraph" w:styleId="Ttulo">
    <w:name w:val="Title"/>
    <w:basedOn w:val="Normal"/>
    <w:qFormat/>
    <w:rsid w:val="004E49AA"/>
    <w:pPr>
      <w:spacing w:after="120"/>
      <w:jc w:val="center"/>
      <w:outlineLvl w:val="0"/>
    </w:pPr>
    <w:rPr>
      <w:b/>
      <w:i w:val="0"/>
      <w:sz w:val="28"/>
      <w:lang w:eastAsia="es-ES"/>
    </w:rPr>
  </w:style>
  <w:style w:type="paragraph" w:customStyle="1" w:styleId="a">
    <w:name w:val="a"/>
    <w:basedOn w:val="INCISO"/>
    <w:rsid w:val="004E49AA"/>
    <w:pPr>
      <w:tabs>
        <w:tab w:val="clear" w:pos="1152"/>
      </w:tabs>
      <w:ind w:left="1620"/>
    </w:pPr>
    <w:rPr>
      <w:lang w:eastAsia="es-ES"/>
    </w:rPr>
  </w:style>
  <w:style w:type="paragraph" w:styleId="Sangra2detindependiente">
    <w:name w:val="Body Text Indent 2"/>
    <w:basedOn w:val="Normal"/>
    <w:rsid w:val="004E49AA"/>
    <w:pPr>
      <w:ind w:left="720" w:hanging="720"/>
      <w:jc w:val="both"/>
    </w:pPr>
    <w:rPr>
      <w:b/>
      <w:i w:val="0"/>
    </w:rPr>
  </w:style>
  <w:style w:type="paragraph" w:styleId="Sangra3detindependiente">
    <w:name w:val="Body Text Indent 3"/>
    <w:basedOn w:val="Normal"/>
    <w:rsid w:val="004E49AA"/>
    <w:pPr>
      <w:tabs>
        <w:tab w:val="left" w:pos="-720"/>
        <w:tab w:val="left" w:pos="1260"/>
      </w:tabs>
      <w:ind w:left="1350"/>
      <w:jc w:val="both"/>
    </w:pPr>
    <w:rPr>
      <w:b/>
      <w:i w:val="0"/>
      <w:color w:val="FF0000"/>
      <w:sz w:val="18"/>
    </w:rPr>
  </w:style>
  <w:style w:type="paragraph" w:customStyle="1" w:styleId="Texto0">
    <w:name w:val="Texto"/>
    <w:basedOn w:val="Normal"/>
    <w:link w:val="TextoCar"/>
    <w:rsid w:val="004E49AA"/>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E49AA"/>
    <w:rPr>
      <w:rFonts w:ascii="Arial" w:hAnsi="Arial" w:cs="Arial"/>
      <w:i/>
      <w:sz w:val="18"/>
      <w:szCs w:val="18"/>
      <w:lang w:val="es-ES" w:eastAsia="es-ES" w:bidi="ar-SA"/>
    </w:rPr>
  </w:style>
  <w:style w:type="paragraph" w:styleId="Textodeglobo">
    <w:name w:val="Balloon Text"/>
    <w:basedOn w:val="Normal"/>
    <w:semiHidden/>
    <w:rsid w:val="00111AAC"/>
    <w:rPr>
      <w:rFonts w:ascii="Tahoma" w:hAnsi="Tahoma" w:cs="Tahoma"/>
      <w:sz w:val="16"/>
      <w:szCs w:val="16"/>
    </w:rPr>
  </w:style>
  <w:style w:type="paragraph" w:customStyle="1" w:styleId="Prrafodelista1">
    <w:name w:val="Párrafo de lista1"/>
    <w:basedOn w:val="Normal"/>
    <w:rsid w:val="000B004E"/>
    <w:pPr>
      <w:ind w:left="708"/>
    </w:pPr>
    <w:rPr>
      <w:rFonts w:cs="Arial"/>
      <w:i w:val="0"/>
      <w:lang w:val="es-MX"/>
    </w:rPr>
  </w:style>
  <w:style w:type="character" w:styleId="Hipervnculo">
    <w:name w:val="Hyperlink"/>
    <w:basedOn w:val="Fuentedeprrafopredeter"/>
    <w:semiHidden/>
    <w:rsid w:val="00F46451"/>
    <w:rPr>
      <w:color w:val="0000FF"/>
      <w:u w:val="single"/>
    </w:rPr>
  </w:style>
  <w:style w:type="paragraph" w:customStyle="1" w:styleId="Textoindependiente310">
    <w:name w:val="Texto independiente 31"/>
    <w:basedOn w:val="Normal"/>
    <w:uiPriority w:val="99"/>
    <w:rsid w:val="003A48D3"/>
    <w:pPr>
      <w:widowControl w:val="0"/>
      <w:jc w:val="both"/>
    </w:pPr>
    <w:rPr>
      <w:rFonts w:eastAsia="Calibri"/>
      <w:sz w:val="16"/>
      <w:lang w:val="es-ES_tradnl"/>
    </w:rPr>
  </w:style>
  <w:style w:type="paragraph" w:customStyle="1" w:styleId="Default">
    <w:name w:val="Default"/>
    <w:rsid w:val="007E2C16"/>
    <w:pPr>
      <w:autoSpaceDE w:val="0"/>
      <w:autoSpaceDN w:val="0"/>
      <w:adjustRightInd w:val="0"/>
    </w:pPr>
    <w:rPr>
      <w:rFonts w:ascii="Arial" w:hAnsi="Arial" w:cs="Arial"/>
      <w:color w:val="000000"/>
      <w:sz w:val="24"/>
      <w:szCs w:val="24"/>
    </w:rPr>
  </w:style>
  <w:style w:type="table" w:styleId="Tablaconcuadrcula">
    <w:name w:val="Table Grid"/>
    <w:basedOn w:val="Tablanormal"/>
    <w:rsid w:val="005A378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E8598A"/>
    <w:pPr>
      <w:ind w:left="720"/>
      <w:contextualSpacing/>
    </w:pPr>
  </w:style>
</w:styles>
</file>

<file path=word/webSettings.xml><?xml version="1.0" encoding="utf-8"?>
<w:webSettings xmlns:r="http://schemas.openxmlformats.org/officeDocument/2006/relationships" xmlns:w="http://schemas.openxmlformats.org/wordprocessingml/2006/main">
  <w:divs>
    <w:div w:id="940642982">
      <w:bodyDiv w:val="1"/>
      <w:marLeft w:val="0"/>
      <w:marRight w:val="0"/>
      <w:marTop w:val="0"/>
      <w:marBottom w:val="0"/>
      <w:divBdr>
        <w:top w:val="none" w:sz="0" w:space="0" w:color="auto"/>
        <w:left w:val="none" w:sz="0" w:space="0" w:color="auto"/>
        <w:bottom w:val="none" w:sz="0" w:space="0" w:color="auto"/>
        <w:right w:val="none" w:sz="0" w:space="0" w:color="auto"/>
      </w:divBdr>
    </w:div>
    <w:div w:id="209331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D6982-D8C3-41AA-BB19-9D7D561C3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Pages>
  <Words>1566</Words>
  <Characters>8616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CONTRATO No</vt:lpstr>
    </vt:vector>
  </TitlesOfParts>
  <Company>CNA</Company>
  <LinksUpToDate>false</LinksUpToDate>
  <CharactersWithSpaces>10162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creator>CNA</dc:creator>
  <cp:lastModifiedBy>german osuna</cp:lastModifiedBy>
  <cp:revision>28</cp:revision>
  <cp:lastPrinted>2018-06-22T17:06:00Z</cp:lastPrinted>
  <dcterms:created xsi:type="dcterms:W3CDTF">2017-07-22T15:06:00Z</dcterms:created>
  <dcterms:modified xsi:type="dcterms:W3CDTF">2019-06-18T00:56:00Z</dcterms:modified>
</cp:coreProperties>
</file>